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561"/>
        <w:tblW w:w="9540" w:type="dxa"/>
        <w:tblLayout w:type="fixed"/>
        <w:tblCellMar>
          <w:left w:w="70" w:type="dxa"/>
          <w:right w:w="70" w:type="dxa"/>
        </w:tblCellMar>
        <w:tblLook w:val="0000" w:firstRow="0" w:lastRow="0" w:firstColumn="0" w:lastColumn="0" w:noHBand="0" w:noVBand="0"/>
      </w:tblPr>
      <w:tblGrid>
        <w:gridCol w:w="3780"/>
        <w:gridCol w:w="1620"/>
        <w:gridCol w:w="4140"/>
      </w:tblGrid>
      <w:tr w:rsidR="002F4775" w:rsidRPr="002F4775" w14:paraId="68294DBE" w14:textId="77777777" w:rsidTr="002F4775">
        <w:trPr>
          <w:trHeight w:val="1087"/>
        </w:trPr>
        <w:tc>
          <w:tcPr>
            <w:tcW w:w="3780" w:type="dxa"/>
          </w:tcPr>
          <w:p w14:paraId="277EC560" w14:textId="77777777" w:rsidR="002F4775" w:rsidRPr="002F4775" w:rsidRDefault="002F4775" w:rsidP="002F4775">
            <w:pPr>
              <w:jc w:val="right"/>
              <w:rPr>
                <w:rFonts w:ascii="Calibri Light" w:hAnsi="Calibri Light" w:cs="Calibri Light"/>
                <w:sz w:val="22"/>
                <w:szCs w:val="22"/>
              </w:rPr>
            </w:pPr>
          </w:p>
          <w:p w14:paraId="4566CE04" w14:textId="77777777" w:rsidR="002F4775" w:rsidRPr="002F4775" w:rsidRDefault="002F4775" w:rsidP="002F4775">
            <w:pPr>
              <w:jc w:val="right"/>
              <w:rPr>
                <w:rFonts w:ascii="Calibri Light" w:hAnsi="Calibri Light" w:cs="Calibri Light"/>
                <w:sz w:val="22"/>
                <w:szCs w:val="22"/>
              </w:rPr>
            </w:pPr>
            <w:r w:rsidRPr="002F4775">
              <w:rPr>
                <w:rFonts w:ascii="Calibri Light" w:hAnsi="Calibri Light" w:cs="Calibri Light"/>
                <w:sz w:val="22"/>
                <w:szCs w:val="22"/>
              </w:rPr>
              <w:t>Republika Slovenija</w:t>
            </w:r>
          </w:p>
          <w:p w14:paraId="13FA36A3" w14:textId="77777777" w:rsidR="002F4775" w:rsidRPr="002F4775" w:rsidRDefault="002F4775" w:rsidP="002F4775">
            <w:pPr>
              <w:jc w:val="right"/>
              <w:rPr>
                <w:rFonts w:ascii="Calibri Light" w:hAnsi="Calibri Light" w:cs="Calibri Light"/>
                <w:sz w:val="22"/>
                <w:szCs w:val="22"/>
              </w:rPr>
            </w:pPr>
            <w:r w:rsidRPr="002F4775">
              <w:rPr>
                <w:rFonts w:ascii="Calibri Light" w:hAnsi="Calibri Light" w:cs="Calibri Light"/>
                <w:sz w:val="22"/>
                <w:szCs w:val="22"/>
              </w:rPr>
              <w:t>OBČINA ZAGORJE OB SAVI</w:t>
            </w:r>
          </w:p>
          <w:p w14:paraId="010ED420" w14:textId="77777777" w:rsidR="002F4775" w:rsidRPr="002F4775" w:rsidRDefault="002F4775" w:rsidP="002F4775">
            <w:pPr>
              <w:jc w:val="right"/>
              <w:rPr>
                <w:rFonts w:ascii="Calibri Light" w:hAnsi="Calibri Light" w:cs="Calibri Light"/>
                <w:sz w:val="22"/>
                <w:szCs w:val="22"/>
              </w:rPr>
            </w:pPr>
            <w:r w:rsidRPr="002F4775">
              <w:rPr>
                <w:rFonts w:ascii="Calibri Light" w:hAnsi="Calibri Light" w:cs="Calibri Light"/>
                <w:sz w:val="22"/>
                <w:szCs w:val="22"/>
              </w:rPr>
              <w:t xml:space="preserve">Cesta 9. avgusta 5 </w:t>
            </w:r>
          </w:p>
          <w:p w14:paraId="30EC78FD" w14:textId="77777777" w:rsidR="002F4775" w:rsidRPr="002F4775" w:rsidRDefault="002F4775" w:rsidP="002F4775">
            <w:pPr>
              <w:jc w:val="right"/>
              <w:rPr>
                <w:rFonts w:ascii="Calibri Light" w:hAnsi="Calibri Light" w:cs="Calibri Light"/>
                <w:sz w:val="22"/>
                <w:szCs w:val="22"/>
              </w:rPr>
            </w:pPr>
            <w:r w:rsidRPr="002F4775">
              <w:rPr>
                <w:rFonts w:ascii="Calibri Light" w:hAnsi="Calibri Light" w:cs="Calibri Light"/>
                <w:sz w:val="22"/>
                <w:szCs w:val="22"/>
              </w:rPr>
              <w:t>1410 Zagorje ob Savi</w:t>
            </w:r>
          </w:p>
        </w:tc>
        <w:tc>
          <w:tcPr>
            <w:tcW w:w="1620" w:type="dxa"/>
          </w:tcPr>
          <w:p w14:paraId="7AEA3F93" w14:textId="77777777" w:rsidR="002F4775" w:rsidRPr="002F4775" w:rsidRDefault="00D134E0" w:rsidP="002F4775">
            <w:pPr>
              <w:rPr>
                <w:rFonts w:ascii="Calibri Light" w:hAnsi="Calibri Light" w:cs="Calibri Light"/>
                <w:sz w:val="22"/>
                <w:szCs w:val="22"/>
              </w:rPr>
            </w:pPr>
            <w:r>
              <w:rPr>
                <w:rFonts w:ascii="Calibri Light" w:hAnsi="Calibri Light" w:cs="Calibri Light"/>
                <w:sz w:val="22"/>
                <w:szCs w:val="22"/>
                <w14:ligatures w14:val="none"/>
              </w:rPr>
              <w:object w:dxaOrig="1440" w:dyaOrig="1440" w14:anchorId="25C9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51.8pt;width:52.25pt;height:61.9pt;z-index:251660288;visibility:visible;mso-wrap-edited:f;mso-position-horizontal:center;mso-position-horizontal-relative:text;mso-position-vertical-relative:text" wrapcoords="-460 0 -460 21214 21600 21214 21600 0 -460 0">
                  <v:imagedata r:id="rId5" o:title=""/>
                  <w10:wrap type="square"/>
                </v:shape>
                <o:OLEObject Type="Embed" ProgID="Word.Picture.8" ShapeID="_x0000_s1028" DrawAspect="Content" ObjectID="_1840795578" r:id="rId6"/>
              </w:object>
            </w:r>
          </w:p>
        </w:tc>
        <w:tc>
          <w:tcPr>
            <w:tcW w:w="4140" w:type="dxa"/>
          </w:tcPr>
          <w:p w14:paraId="0795E28E" w14:textId="77777777" w:rsidR="002F4775" w:rsidRPr="002F4775" w:rsidRDefault="002F4775" w:rsidP="002F4775">
            <w:pPr>
              <w:rPr>
                <w:rFonts w:ascii="Calibri Light" w:hAnsi="Calibri Light" w:cs="Calibri Light"/>
                <w:sz w:val="22"/>
                <w:szCs w:val="22"/>
              </w:rPr>
            </w:pPr>
          </w:p>
          <w:p w14:paraId="1C210BEC" w14:textId="77777777" w:rsidR="002F4775" w:rsidRPr="002F4775" w:rsidRDefault="002F4775" w:rsidP="002F4775">
            <w:pPr>
              <w:rPr>
                <w:rFonts w:ascii="Calibri Light" w:hAnsi="Calibri Light" w:cs="Calibri Light"/>
                <w:sz w:val="22"/>
                <w:szCs w:val="22"/>
              </w:rPr>
            </w:pPr>
            <w:r w:rsidRPr="002F4775">
              <w:rPr>
                <w:rFonts w:ascii="Calibri Light" w:hAnsi="Calibri Light" w:cs="Calibri Light"/>
                <w:sz w:val="22"/>
                <w:szCs w:val="22"/>
              </w:rPr>
              <w:t>tel.: 03 56 55 700</w:t>
            </w:r>
          </w:p>
          <w:p w14:paraId="3AD32843" w14:textId="77777777" w:rsidR="002F4775" w:rsidRPr="002F4775" w:rsidRDefault="002F4775" w:rsidP="002F4775">
            <w:pPr>
              <w:rPr>
                <w:rFonts w:ascii="Calibri Light" w:hAnsi="Calibri Light" w:cs="Calibri Light"/>
                <w:sz w:val="22"/>
                <w:szCs w:val="22"/>
              </w:rPr>
            </w:pPr>
            <w:proofErr w:type="spellStart"/>
            <w:r w:rsidRPr="002F4775">
              <w:rPr>
                <w:rFonts w:ascii="Calibri Light" w:hAnsi="Calibri Light" w:cs="Calibri Light"/>
                <w:sz w:val="22"/>
                <w:szCs w:val="22"/>
              </w:rPr>
              <w:t>fax</w:t>
            </w:r>
            <w:proofErr w:type="spellEnd"/>
            <w:r w:rsidRPr="002F4775">
              <w:rPr>
                <w:rFonts w:ascii="Calibri Light" w:hAnsi="Calibri Light" w:cs="Calibri Light"/>
                <w:sz w:val="22"/>
                <w:szCs w:val="22"/>
              </w:rPr>
              <w:t>: 03 56 64 011</w:t>
            </w:r>
          </w:p>
          <w:p w14:paraId="51BC6FC6" w14:textId="77777777" w:rsidR="002F4775" w:rsidRPr="002F4775" w:rsidRDefault="002F4775" w:rsidP="002F4775">
            <w:pPr>
              <w:rPr>
                <w:rFonts w:ascii="Calibri Light" w:hAnsi="Calibri Light" w:cs="Calibri Light"/>
                <w:sz w:val="22"/>
                <w:szCs w:val="22"/>
              </w:rPr>
            </w:pPr>
            <w:r w:rsidRPr="002F4775">
              <w:rPr>
                <w:rFonts w:ascii="Calibri Light" w:hAnsi="Calibri Light" w:cs="Calibri Light"/>
                <w:sz w:val="22"/>
                <w:szCs w:val="22"/>
              </w:rPr>
              <w:t>www.zagorje.si</w:t>
            </w:r>
          </w:p>
          <w:p w14:paraId="4518EC2D" w14:textId="77777777" w:rsidR="002F4775" w:rsidRPr="002F4775" w:rsidRDefault="002F4775" w:rsidP="002F4775">
            <w:pPr>
              <w:rPr>
                <w:rFonts w:ascii="Calibri Light" w:hAnsi="Calibri Light" w:cs="Calibri Light"/>
                <w:sz w:val="22"/>
                <w:szCs w:val="22"/>
              </w:rPr>
            </w:pPr>
            <w:r w:rsidRPr="002F4775">
              <w:rPr>
                <w:rFonts w:ascii="Calibri Light" w:hAnsi="Calibri Light" w:cs="Calibri Light"/>
                <w:sz w:val="22"/>
                <w:szCs w:val="22"/>
              </w:rPr>
              <w:t>obcina.zagorje@zagorje.si</w:t>
            </w:r>
          </w:p>
        </w:tc>
      </w:tr>
    </w:tbl>
    <w:p w14:paraId="01EF9803" w14:textId="69CABD95" w:rsidR="002F4775" w:rsidRPr="002F4775" w:rsidRDefault="002F4775" w:rsidP="002F4775">
      <w:pPr>
        <w:pStyle w:val="Telobesedila"/>
        <w:jc w:val="left"/>
        <w:rPr>
          <w:rFonts w:ascii="Calibri Light" w:hAnsi="Calibri Light" w:cs="Calibri Light"/>
          <w:sz w:val="22"/>
          <w:szCs w:val="22"/>
        </w:rPr>
      </w:pPr>
      <w:r w:rsidRPr="002F4775">
        <w:rPr>
          <w:rFonts w:ascii="Calibri Light" w:hAnsi="Calibri Light" w:cs="Calibri Light"/>
          <w:b/>
          <w:sz w:val="22"/>
          <w:szCs w:val="22"/>
        </w:rPr>
        <w:t xml:space="preserve">Ž U P A N  </w:t>
      </w:r>
      <w:r w:rsidRPr="002F4775">
        <w:rPr>
          <w:rFonts w:ascii="Calibri Light" w:hAnsi="Calibri Light" w:cs="Calibri Light"/>
          <w:bCs/>
          <w:sz w:val="22"/>
          <w:szCs w:val="22"/>
        </w:rPr>
        <w:t xml:space="preserve"> </w:t>
      </w:r>
    </w:p>
    <w:p w14:paraId="5FA7648F" w14:textId="77777777" w:rsidR="002F4775" w:rsidRPr="002F4775" w:rsidRDefault="002F4775" w:rsidP="002F4775">
      <w:pPr>
        <w:jc w:val="both"/>
        <w:rPr>
          <w:rFonts w:ascii="Calibri Light" w:hAnsi="Calibri Light" w:cs="Calibri Light"/>
          <w:b/>
          <w:bCs/>
          <w:sz w:val="22"/>
          <w:szCs w:val="22"/>
        </w:rPr>
      </w:pPr>
    </w:p>
    <w:p w14:paraId="4265D772" w14:textId="7CA71DA3" w:rsidR="002F4775" w:rsidRDefault="002F4775" w:rsidP="002F4775">
      <w:pPr>
        <w:jc w:val="both"/>
        <w:rPr>
          <w:rFonts w:ascii="Calibri Light" w:hAnsi="Calibri Light" w:cs="Calibri Light"/>
          <w:sz w:val="22"/>
          <w:szCs w:val="22"/>
        </w:rPr>
      </w:pPr>
      <w:r w:rsidRPr="002F4775">
        <w:rPr>
          <w:rFonts w:ascii="Calibri Light" w:hAnsi="Calibri Light" w:cs="Calibri Light"/>
          <w:sz w:val="22"/>
          <w:szCs w:val="22"/>
        </w:rPr>
        <w:t xml:space="preserve">Številka: </w:t>
      </w:r>
      <w:r w:rsidRPr="005D7BE1">
        <w:rPr>
          <w:rFonts w:ascii="Calibri Light" w:hAnsi="Calibri Light" w:cs="Calibri Light"/>
          <w:sz w:val="22"/>
          <w:szCs w:val="22"/>
        </w:rPr>
        <w:t>602-</w:t>
      </w:r>
      <w:r w:rsidR="005D7BE1" w:rsidRPr="005D7BE1">
        <w:rPr>
          <w:rFonts w:ascii="Calibri Light" w:hAnsi="Calibri Light" w:cs="Calibri Light"/>
          <w:sz w:val="22"/>
          <w:szCs w:val="22"/>
        </w:rPr>
        <w:t>2/2026</w:t>
      </w:r>
    </w:p>
    <w:p w14:paraId="5A3F07FA" w14:textId="5B48F549" w:rsidR="002F4775" w:rsidRPr="002F4775" w:rsidRDefault="002F4775" w:rsidP="002F4775">
      <w:pPr>
        <w:jc w:val="both"/>
        <w:rPr>
          <w:rFonts w:ascii="Calibri Light" w:hAnsi="Calibri Light" w:cs="Calibri Light"/>
          <w:sz w:val="22"/>
          <w:szCs w:val="22"/>
        </w:rPr>
      </w:pPr>
      <w:r w:rsidRPr="002F4775">
        <w:rPr>
          <w:rFonts w:ascii="Calibri Light" w:hAnsi="Calibri Light" w:cs="Calibri Light"/>
          <w:sz w:val="22"/>
          <w:szCs w:val="22"/>
        </w:rPr>
        <w:t xml:space="preserve">Datum: </w:t>
      </w:r>
      <w:r>
        <w:rPr>
          <w:rFonts w:ascii="Calibri Light" w:hAnsi="Calibri Light" w:cs="Calibri Light"/>
          <w:sz w:val="22"/>
          <w:szCs w:val="22"/>
        </w:rPr>
        <w:t>1</w:t>
      </w:r>
      <w:r w:rsidR="005D7BE1">
        <w:rPr>
          <w:rFonts w:ascii="Calibri Light" w:hAnsi="Calibri Light" w:cs="Calibri Light"/>
          <w:sz w:val="22"/>
          <w:szCs w:val="22"/>
        </w:rPr>
        <w:t>9</w:t>
      </w:r>
      <w:r>
        <w:rPr>
          <w:rFonts w:ascii="Calibri Light" w:hAnsi="Calibri Light" w:cs="Calibri Light"/>
          <w:sz w:val="22"/>
          <w:szCs w:val="22"/>
        </w:rPr>
        <w:t>. 5. 2026</w:t>
      </w:r>
    </w:p>
    <w:p w14:paraId="3F21E4F3" w14:textId="77777777" w:rsidR="002F4775" w:rsidRPr="002F4775" w:rsidRDefault="002F4775" w:rsidP="002F4775">
      <w:pPr>
        <w:rPr>
          <w:rFonts w:ascii="Calibri Light" w:hAnsi="Calibri Light" w:cs="Calibri Light"/>
          <w:sz w:val="22"/>
          <w:szCs w:val="22"/>
        </w:rPr>
      </w:pPr>
    </w:p>
    <w:p w14:paraId="12592408" w14:textId="77777777" w:rsidR="002F4775" w:rsidRPr="002F4775" w:rsidRDefault="002F4775" w:rsidP="002F4775">
      <w:pPr>
        <w:rPr>
          <w:rFonts w:ascii="Calibri Light" w:hAnsi="Calibri Light" w:cs="Calibri Light"/>
          <w:sz w:val="22"/>
          <w:szCs w:val="22"/>
        </w:rPr>
      </w:pPr>
    </w:p>
    <w:p w14:paraId="00C81403" w14:textId="77777777" w:rsidR="002F4775" w:rsidRPr="002F4775" w:rsidRDefault="002F4775" w:rsidP="002F4775">
      <w:pPr>
        <w:pStyle w:val="Telobesedila"/>
        <w:rPr>
          <w:rFonts w:ascii="Calibri Light" w:hAnsi="Calibri Light" w:cs="Calibri Light"/>
          <w:b/>
          <w:sz w:val="22"/>
          <w:szCs w:val="22"/>
        </w:rPr>
      </w:pPr>
      <w:r w:rsidRPr="002F4775">
        <w:rPr>
          <w:rFonts w:ascii="Calibri Light" w:hAnsi="Calibri Light" w:cs="Calibri Light"/>
          <w:b/>
          <w:sz w:val="22"/>
          <w:szCs w:val="22"/>
        </w:rPr>
        <w:t>OBČINSKI SVET</w:t>
      </w:r>
    </w:p>
    <w:p w14:paraId="16B4670C" w14:textId="77777777" w:rsidR="002F4775" w:rsidRPr="002F4775" w:rsidRDefault="002F4775" w:rsidP="002F4775">
      <w:pPr>
        <w:pStyle w:val="Telobesedila"/>
        <w:rPr>
          <w:rFonts w:ascii="Calibri Light" w:hAnsi="Calibri Light" w:cs="Calibri Light"/>
          <w:b/>
          <w:sz w:val="22"/>
          <w:szCs w:val="22"/>
        </w:rPr>
      </w:pPr>
      <w:r w:rsidRPr="002F4775">
        <w:rPr>
          <w:rFonts w:ascii="Calibri Light" w:hAnsi="Calibri Light" w:cs="Calibri Light"/>
          <w:b/>
          <w:sz w:val="22"/>
          <w:szCs w:val="22"/>
        </w:rPr>
        <w:t>OBČINE ZAGORJE OB SAVI</w:t>
      </w:r>
    </w:p>
    <w:p w14:paraId="21E1F46E" w14:textId="77777777" w:rsidR="002F4775" w:rsidRPr="002F4775" w:rsidRDefault="002F4775" w:rsidP="002F4775">
      <w:pPr>
        <w:pStyle w:val="Telobesedila"/>
        <w:rPr>
          <w:rFonts w:ascii="Calibri Light" w:hAnsi="Calibri Light" w:cs="Calibri Light"/>
          <w:b/>
          <w:sz w:val="22"/>
          <w:szCs w:val="22"/>
        </w:rPr>
      </w:pPr>
    </w:p>
    <w:p w14:paraId="746AE05C" w14:textId="77777777" w:rsidR="002F4775" w:rsidRPr="002F4775" w:rsidRDefault="002F4775" w:rsidP="002F4775">
      <w:pPr>
        <w:pStyle w:val="Telobesedila"/>
        <w:rPr>
          <w:rFonts w:ascii="Calibri Light" w:hAnsi="Calibri Light" w:cs="Calibri Light"/>
          <w:b/>
          <w:sz w:val="22"/>
          <w:szCs w:val="22"/>
        </w:rPr>
      </w:pPr>
    </w:p>
    <w:p w14:paraId="432E1B0D" w14:textId="77777777"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b/>
          <w:sz w:val="22"/>
          <w:szCs w:val="22"/>
        </w:rPr>
        <w:t>ZADEVA</w:t>
      </w:r>
      <w:r w:rsidRPr="002F4775">
        <w:rPr>
          <w:rFonts w:ascii="Calibri Light" w:hAnsi="Calibri Light" w:cs="Calibri Light"/>
          <w:sz w:val="22"/>
          <w:szCs w:val="22"/>
        </w:rPr>
        <w:t>: PREDLOG POVIŠANJA CEN PROGRAMOV PREDŠOLSKE VZGOJE V VRTCU ZAGORJE OB SAVI</w:t>
      </w:r>
    </w:p>
    <w:p w14:paraId="5AD09A10" w14:textId="77777777" w:rsidR="002F4775" w:rsidRPr="002F4775" w:rsidRDefault="002F4775" w:rsidP="002F4775">
      <w:pPr>
        <w:pStyle w:val="Telobesedila"/>
        <w:rPr>
          <w:rFonts w:ascii="Calibri Light" w:hAnsi="Calibri Light" w:cs="Calibri Light"/>
          <w:sz w:val="22"/>
          <w:szCs w:val="22"/>
        </w:rPr>
      </w:pPr>
    </w:p>
    <w:p w14:paraId="0FB33793" w14:textId="77777777"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b/>
          <w:sz w:val="22"/>
          <w:szCs w:val="22"/>
        </w:rPr>
        <w:t>NAMEN</w:t>
      </w:r>
      <w:r w:rsidRPr="002F4775">
        <w:rPr>
          <w:rFonts w:ascii="Calibri Light" w:hAnsi="Calibri Light" w:cs="Calibri Light"/>
          <w:sz w:val="22"/>
          <w:szCs w:val="22"/>
        </w:rPr>
        <w:t xml:space="preserve">: OBRAVNAVA PREDLOGA POVIŠANJA CEN PROGRAMOV PREDŠOLSKE VZGOJE V VRTCU ZAGORJE OB SAVI IN POTRDITEV NOVIH CEN </w:t>
      </w:r>
    </w:p>
    <w:p w14:paraId="6967BB1F" w14:textId="77777777" w:rsidR="002F4775" w:rsidRPr="002F4775" w:rsidRDefault="002F4775" w:rsidP="002F4775">
      <w:pPr>
        <w:pStyle w:val="Telobesedila"/>
        <w:rPr>
          <w:rFonts w:ascii="Calibri Light" w:hAnsi="Calibri Light" w:cs="Calibri Light"/>
          <w:sz w:val="22"/>
          <w:szCs w:val="22"/>
        </w:rPr>
      </w:pPr>
    </w:p>
    <w:p w14:paraId="4B82815B" w14:textId="77777777"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b/>
          <w:sz w:val="22"/>
          <w:szCs w:val="22"/>
        </w:rPr>
        <w:t>PREDLAGATELJA</w:t>
      </w:r>
      <w:r w:rsidRPr="002F4775">
        <w:rPr>
          <w:rFonts w:ascii="Calibri Light" w:hAnsi="Calibri Light" w:cs="Calibri Light"/>
          <w:sz w:val="22"/>
          <w:szCs w:val="22"/>
        </w:rPr>
        <w:t>: Vrtec Zagorje ob Savi, Oddelek za družbene dejavnosti in gospodarstvo</w:t>
      </w:r>
    </w:p>
    <w:p w14:paraId="68A96BE1" w14:textId="77777777" w:rsidR="002F4775" w:rsidRPr="002F4775" w:rsidRDefault="002F4775" w:rsidP="002F4775">
      <w:pPr>
        <w:pStyle w:val="Telobesedila"/>
        <w:rPr>
          <w:rFonts w:ascii="Calibri Light" w:hAnsi="Calibri Light" w:cs="Calibri Light"/>
          <w:b/>
          <w:sz w:val="22"/>
          <w:szCs w:val="22"/>
        </w:rPr>
      </w:pPr>
    </w:p>
    <w:p w14:paraId="457EEB21" w14:textId="310F2176" w:rsidR="002D4D71" w:rsidRDefault="002F4775" w:rsidP="002D4D71">
      <w:pPr>
        <w:pStyle w:val="Telobesedila"/>
        <w:rPr>
          <w:rFonts w:ascii="Calibri Light" w:hAnsi="Calibri Light" w:cs="Calibri Light"/>
          <w:sz w:val="22"/>
          <w:szCs w:val="22"/>
        </w:rPr>
      </w:pPr>
      <w:r w:rsidRPr="002F4775">
        <w:rPr>
          <w:rFonts w:ascii="Calibri Light" w:hAnsi="Calibri Light" w:cs="Calibri Light"/>
          <w:b/>
          <w:sz w:val="22"/>
          <w:szCs w:val="22"/>
        </w:rPr>
        <w:t>PRAVNA PODLAGA</w:t>
      </w:r>
      <w:r w:rsidRPr="002F4775">
        <w:rPr>
          <w:rFonts w:ascii="Calibri Light" w:hAnsi="Calibri Light" w:cs="Calibri Light"/>
          <w:sz w:val="22"/>
          <w:szCs w:val="22"/>
        </w:rPr>
        <w:t xml:space="preserve">: </w:t>
      </w:r>
      <w:r w:rsidRPr="002D4D71">
        <w:rPr>
          <w:rFonts w:ascii="Calibri Light" w:hAnsi="Calibri Light" w:cs="Calibri Light"/>
          <w:sz w:val="22"/>
          <w:szCs w:val="22"/>
        </w:rPr>
        <w:t xml:space="preserve">31. člen Zakona o vrtcih (Ur. List RS, št. </w:t>
      </w:r>
      <w:hyperlink r:id="rId7" w:tgtFrame="_blank" w:tooltip="Zakon o vrtcih (uradno prečiščeno besedilo) (ZVrt-UPB2)" w:history="1">
        <w:r w:rsidR="0052580D" w:rsidRPr="002D4D71">
          <w:rPr>
            <w:rStyle w:val="Hiperpovezava"/>
            <w:rFonts w:ascii="Calibri Light" w:hAnsi="Calibri Light" w:cs="Calibri Light"/>
            <w:color w:val="auto"/>
            <w:sz w:val="22"/>
            <w:szCs w:val="22"/>
            <w:u w:val="none"/>
          </w:rPr>
          <w:t>100/05</w:t>
        </w:r>
      </w:hyperlink>
      <w:r w:rsidR="0052580D" w:rsidRPr="002D4D71">
        <w:rPr>
          <w:rFonts w:ascii="Calibri Light" w:hAnsi="Calibri Light" w:cs="Calibri Light"/>
          <w:sz w:val="22"/>
          <w:szCs w:val="22"/>
        </w:rPr>
        <w:t> – uradno prečiščeno besedilo, </w:t>
      </w:r>
      <w:hyperlink r:id="rId8" w:tgtFrame="_blank" w:tooltip="Zakon o spremembah in dopolnitvah Zakona o vrtcih (ZVrt-D)" w:history="1">
        <w:r w:rsidR="0052580D" w:rsidRPr="002D4D71">
          <w:rPr>
            <w:rStyle w:val="Hiperpovezava"/>
            <w:rFonts w:ascii="Calibri Light" w:hAnsi="Calibri Light" w:cs="Calibri Light"/>
            <w:color w:val="auto"/>
            <w:sz w:val="22"/>
            <w:szCs w:val="22"/>
            <w:u w:val="none"/>
          </w:rPr>
          <w:t>25/08</w:t>
        </w:r>
      </w:hyperlink>
      <w:r w:rsidR="0052580D" w:rsidRPr="002D4D71">
        <w:rPr>
          <w:rFonts w:ascii="Calibri Light" w:hAnsi="Calibri Light" w:cs="Calibri Light"/>
          <w:sz w:val="22"/>
          <w:szCs w:val="22"/>
        </w:rPr>
        <w:t>, </w:t>
      </w:r>
      <w:hyperlink r:id="rId9" w:tgtFrame="_blank" w:tooltip="Zakon o interventnih ukrepih zaradi gospodarske krize (ZIUZGK)" w:history="1">
        <w:r w:rsidR="0052580D" w:rsidRPr="002D4D71">
          <w:rPr>
            <w:rStyle w:val="Hiperpovezava"/>
            <w:rFonts w:ascii="Calibri Light" w:hAnsi="Calibri Light" w:cs="Calibri Light"/>
            <w:color w:val="auto"/>
            <w:sz w:val="22"/>
            <w:szCs w:val="22"/>
            <w:u w:val="none"/>
          </w:rPr>
          <w:t>98/09</w:t>
        </w:r>
      </w:hyperlink>
      <w:r w:rsidR="0052580D" w:rsidRPr="002D4D71">
        <w:rPr>
          <w:rFonts w:ascii="Calibri Light" w:hAnsi="Calibri Light" w:cs="Calibri Light"/>
          <w:sz w:val="22"/>
          <w:szCs w:val="22"/>
        </w:rPr>
        <w:t> –ZIUZGK, </w:t>
      </w:r>
      <w:hyperlink r:id="rId10" w:tgtFrame="_blank" w:tooltip="Zakon o spremembah in dopolnitvah Zakona o vrtcih (ZVrt-E)" w:history="1">
        <w:r w:rsidR="0052580D" w:rsidRPr="002D4D71">
          <w:rPr>
            <w:rStyle w:val="Hiperpovezava"/>
            <w:rFonts w:ascii="Calibri Light" w:hAnsi="Calibri Light" w:cs="Calibri Light"/>
            <w:color w:val="auto"/>
            <w:sz w:val="22"/>
            <w:szCs w:val="22"/>
            <w:u w:val="none"/>
          </w:rPr>
          <w:t>36/10</w:t>
        </w:r>
      </w:hyperlink>
      <w:r w:rsidR="0052580D" w:rsidRPr="002D4D71">
        <w:rPr>
          <w:rFonts w:ascii="Calibri Light" w:hAnsi="Calibri Light" w:cs="Calibri Light"/>
          <w:sz w:val="22"/>
          <w:szCs w:val="22"/>
        </w:rPr>
        <w:t>, </w:t>
      </w:r>
      <w:hyperlink r:id="rId11" w:tgtFrame="_blank" w:tooltip="Zakon o uveljavljanju pravic iz javnih sredstev (ZUPJS)" w:history="1">
        <w:r w:rsidR="0052580D" w:rsidRPr="002D4D71">
          <w:rPr>
            <w:rStyle w:val="Hiperpovezava"/>
            <w:rFonts w:ascii="Calibri Light" w:hAnsi="Calibri Light" w:cs="Calibri Light"/>
            <w:color w:val="auto"/>
            <w:sz w:val="22"/>
            <w:szCs w:val="22"/>
            <w:u w:val="none"/>
          </w:rPr>
          <w:t>62/10</w:t>
        </w:r>
      </w:hyperlink>
      <w:r w:rsidR="0052580D" w:rsidRPr="002D4D71">
        <w:rPr>
          <w:rFonts w:ascii="Calibri Light" w:hAnsi="Calibri Light" w:cs="Calibri Light"/>
          <w:sz w:val="22"/>
          <w:szCs w:val="22"/>
        </w:rPr>
        <w:t> –ZUPJS, </w:t>
      </w:r>
      <w:hyperlink r:id="rId12" w:tgtFrame="_blank" w:tooltip="Zakon o interventnih ukrepih (ZIU)" w:history="1">
        <w:r w:rsidR="0052580D" w:rsidRPr="002D4D71">
          <w:rPr>
            <w:rStyle w:val="Hiperpovezava"/>
            <w:rFonts w:ascii="Calibri Light" w:hAnsi="Calibri Light" w:cs="Calibri Light"/>
            <w:color w:val="auto"/>
            <w:sz w:val="22"/>
            <w:szCs w:val="22"/>
            <w:u w:val="none"/>
          </w:rPr>
          <w:t>94/10</w:t>
        </w:r>
      </w:hyperlink>
      <w:r w:rsidR="0052580D" w:rsidRPr="002D4D71">
        <w:rPr>
          <w:rFonts w:ascii="Calibri Light" w:hAnsi="Calibri Light" w:cs="Calibri Light"/>
          <w:sz w:val="22"/>
          <w:szCs w:val="22"/>
        </w:rPr>
        <w:t> –ZIU, </w:t>
      </w:r>
      <w:hyperlink r:id="rId13" w:tgtFrame="_blank" w:tooltip="Zakon za uravnoteženje javnih financ (ZUJF)" w:history="1">
        <w:r w:rsidR="0052580D" w:rsidRPr="002D4D71">
          <w:rPr>
            <w:rStyle w:val="Hiperpovezava"/>
            <w:rFonts w:ascii="Calibri Light" w:hAnsi="Calibri Light" w:cs="Calibri Light"/>
            <w:color w:val="auto"/>
            <w:sz w:val="22"/>
            <w:szCs w:val="22"/>
            <w:u w:val="none"/>
          </w:rPr>
          <w:t>40/12</w:t>
        </w:r>
      </w:hyperlink>
      <w:r w:rsidR="0052580D" w:rsidRPr="002D4D71">
        <w:rPr>
          <w:rFonts w:ascii="Calibri Light" w:hAnsi="Calibri Light" w:cs="Calibri Light"/>
          <w:sz w:val="22"/>
          <w:szCs w:val="22"/>
        </w:rPr>
        <w:t> –UJF, </w:t>
      </w:r>
      <w:hyperlink r:id="rId14" w:tgtFrame="_blank" w:tooltip="Zakon o ukrepih za uravnoteženje javnih financ občin (ZUUJFO)" w:history="1">
        <w:r w:rsidR="0052580D" w:rsidRPr="002D4D71">
          <w:rPr>
            <w:rStyle w:val="Hiperpovezava"/>
            <w:rFonts w:ascii="Calibri Light" w:hAnsi="Calibri Light" w:cs="Calibri Light"/>
            <w:color w:val="auto"/>
            <w:sz w:val="22"/>
            <w:szCs w:val="22"/>
            <w:u w:val="none"/>
          </w:rPr>
          <w:t>14/15</w:t>
        </w:r>
      </w:hyperlink>
      <w:r w:rsidR="0052580D" w:rsidRPr="002D4D71">
        <w:rPr>
          <w:rFonts w:ascii="Calibri Light" w:hAnsi="Calibri Light" w:cs="Calibri Light"/>
          <w:sz w:val="22"/>
          <w:szCs w:val="22"/>
        </w:rPr>
        <w:t> –ZUUJFO, </w:t>
      </w:r>
    </w:p>
    <w:p w14:paraId="469C7F30" w14:textId="15825EE3" w:rsidR="002F4775" w:rsidRPr="002F4775" w:rsidRDefault="0052580D" w:rsidP="002D4D71">
      <w:pPr>
        <w:pStyle w:val="Telobesedila"/>
        <w:rPr>
          <w:rFonts w:ascii="Calibri Light" w:hAnsi="Calibri Light" w:cs="Calibri Light"/>
          <w:bCs/>
          <w:sz w:val="22"/>
          <w:szCs w:val="22"/>
          <w:shd w:val="clear" w:color="auto" w:fill="FFFFFF"/>
        </w:rPr>
      </w:pPr>
      <w:hyperlink r:id="rId15" w:tgtFrame="_blank" w:tooltip="Zakon o spremembah in dopolnitvah Zakona o vrtcih (ZVrt-F)" w:history="1">
        <w:r w:rsidRPr="002D4D71">
          <w:rPr>
            <w:rStyle w:val="Hiperpovezava"/>
            <w:rFonts w:ascii="Calibri Light" w:hAnsi="Calibri Light" w:cs="Calibri Light"/>
            <w:color w:val="auto"/>
            <w:sz w:val="22"/>
            <w:szCs w:val="22"/>
            <w:u w:val="none"/>
          </w:rPr>
          <w:t>55/17</w:t>
        </w:r>
      </w:hyperlink>
      <w:r w:rsidRPr="002D4D71">
        <w:rPr>
          <w:rFonts w:ascii="Calibri Light" w:hAnsi="Calibri Light" w:cs="Calibri Light"/>
          <w:sz w:val="22"/>
          <w:szCs w:val="22"/>
        </w:rPr>
        <w:t>, </w:t>
      </w:r>
      <w:hyperlink r:id="rId16" w:tgtFrame="_blank" w:tooltip="Zakon o spremembah in dopolnitvah Zakona o vrtcih (ZVrt-G)" w:history="1">
        <w:r w:rsidRPr="002D4D71">
          <w:rPr>
            <w:rStyle w:val="Hiperpovezava"/>
            <w:rFonts w:ascii="Calibri Light" w:hAnsi="Calibri Light" w:cs="Calibri Light"/>
            <w:color w:val="auto"/>
            <w:sz w:val="22"/>
            <w:szCs w:val="22"/>
            <w:u w:val="none"/>
          </w:rPr>
          <w:t>18/21</w:t>
        </w:r>
      </w:hyperlink>
      <w:r w:rsidRPr="002D4D71">
        <w:rPr>
          <w:rFonts w:ascii="Calibri Light" w:hAnsi="Calibri Light" w:cs="Calibri Light"/>
          <w:sz w:val="22"/>
          <w:szCs w:val="22"/>
        </w:rPr>
        <w:t> in </w:t>
      </w:r>
      <w:hyperlink r:id="rId17" w:tgtFrame="_blank" w:tooltip="Zakon o spremembah in dopolnitvah Zakona o vrtcih (ZVrt-H)" w:history="1">
        <w:r w:rsidRPr="002D4D71">
          <w:rPr>
            <w:rStyle w:val="Hiperpovezava"/>
            <w:rFonts w:ascii="Calibri Light" w:hAnsi="Calibri Light" w:cs="Calibri Light"/>
            <w:color w:val="auto"/>
            <w:sz w:val="22"/>
            <w:szCs w:val="22"/>
            <w:u w:val="none"/>
          </w:rPr>
          <w:t>85/25</w:t>
        </w:r>
      </w:hyperlink>
      <w:r w:rsidR="002F4775" w:rsidRPr="002D4D71">
        <w:rPr>
          <w:rFonts w:ascii="Calibri Light" w:hAnsi="Calibri Light" w:cs="Calibri Light"/>
          <w:bCs/>
          <w:sz w:val="22"/>
          <w:szCs w:val="22"/>
          <w:shd w:val="clear" w:color="auto" w:fill="FFFFFF"/>
        </w:rPr>
        <w:t>)</w:t>
      </w:r>
      <w:r w:rsidR="002F4775" w:rsidRPr="002D4D71">
        <w:rPr>
          <w:rFonts w:ascii="Calibri Light" w:hAnsi="Calibri Light" w:cs="Calibri Light"/>
          <w:sz w:val="22"/>
          <w:szCs w:val="22"/>
        </w:rPr>
        <w:t>,</w:t>
      </w:r>
      <w:r w:rsidR="002F4775" w:rsidRPr="002F4775">
        <w:rPr>
          <w:rFonts w:ascii="Calibri Light" w:hAnsi="Calibri Light" w:cs="Calibri Light"/>
          <w:sz w:val="22"/>
          <w:szCs w:val="22"/>
        </w:rPr>
        <w:t xml:space="preserve"> 19. in 20. člen Pravilnika o metodologiji za oblikovanje cen programov v vrtcih, ki izvajajo javno službo (Ur. list RS, št. 97/03, 77/05, 120/05, </w:t>
      </w:r>
      <w:hyperlink r:id="rId18" w:tgtFrame="_blank" w:tooltip="Pravilnik o spremembah in dopolnitvah Pravilnika o metodologiji za oblikovanje cen programov v vrtcih, ki izvajajo javno službo" w:history="1">
        <w:r w:rsidR="002F4775" w:rsidRPr="002F4775">
          <w:rPr>
            <w:rStyle w:val="Hiperpovezava"/>
            <w:rFonts w:ascii="Calibri Light" w:hAnsi="Calibri Light" w:cs="Calibri Light"/>
            <w:bCs/>
            <w:color w:val="auto"/>
            <w:sz w:val="22"/>
            <w:szCs w:val="22"/>
            <w:u w:val="none"/>
            <w:shd w:val="clear" w:color="auto" w:fill="FFFFFF"/>
          </w:rPr>
          <w:t>93/15</w:t>
        </w:r>
      </w:hyperlink>
      <w:r w:rsidR="002F4775" w:rsidRPr="002F4775">
        <w:rPr>
          <w:rFonts w:ascii="Calibri Light" w:hAnsi="Calibri Light" w:cs="Calibri Light"/>
          <w:bCs/>
          <w:sz w:val="22"/>
          <w:szCs w:val="22"/>
          <w:shd w:val="clear" w:color="auto" w:fill="FFFFFF"/>
        </w:rPr>
        <w:t> in </w:t>
      </w:r>
      <w:hyperlink r:id="rId19" w:tgtFrame="_blank" w:tooltip="Pravilnik o spremembah in dopolnitvah Pravilnika o metodologiji za oblikovanje cen programov v vrtcih, ki izvajajo javno službo" w:history="1">
        <w:r w:rsidR="002F4775" w:rsidRPr="002F4775">
          <w:rPr>
            <w:rStyle w:val="Hiperpovezava"/>
            <w:rFonts w:ascii="Calibri Light" w:hAnsi="Calibri Light" w:cs="Calibri Light"/>
            <w:bCs/>
            <w:color w:val="auto"/>
            <w:sz w:val="22"/>
            <w:szCs w:val="22"/>
            <w:u w:val="none"/>
            <w:shd w:val="clear" w:color="auto" w:fill="FFFFFF"/>
          </w:rPr>
          <w:t>59/19</w:t>
        </w:r>
      </w:hyperlink>
      <w:r w:rsidR="002F4775" w:rsidRPr="002F4775">
        <w:rPr>
          <w:rFonts w:ascii="Calibri Light" w:hAnsi="Calibri Light" w:cs="Calibri Light"/>
          <w:sz w:val="22"/>
          <w:szCs w:val="22"/>
        </w:rPr>
        <w:t>), 17. člen Statuta Občine Zagorje ob Savi (Ur. list RS, št. 30/15</w:t>
      </w:r>
      <w:r>
        <w:rPr>
          <w:rFonts w:ascii="Calibri Light" w:hAnsi="Calibri Light" w:cs="Calibri Light"/>
          <w:sz w:val="22"/>
          <w:szCs w:val="22"/>
        </w:rPr>
        <w:t xml:space="preserve"> in 30/25</w:t>
      </w:r>
      <w:r w:rsidR="002F4775" w:rsidRPr="002F4775">
        <w:rPr>
          <w:rFonts w:ascii="Calibri Light" w:hAnsi="Calibri Light" w:cs="Calibri Light"/>
          <w:sz w:val="22"/>
          <w:szCs w:val="22"/>
        </w:rPr>
        <w:t>)</w:t>
      </w:r>
    </w:p>
    <w:p w14:paraId="7CC83637" w14:textId="77777777" w:rsidR="002F4775" w:rsidRPr="002F4775" w:rsidRDefault="002F4775" w:rsidP="002F4775">
      <w:pPr>
        <w:pStyle w:val="Telobesedila"/>
        <w:rPr>
          <w:rFonts w:ascii="Calibri Light" w:hAnsi="Calibri Light" w:cs="Calibri Light"/>
          <w:sz w:val="22"/>
          <w:szCs w:val="22"/>
        </w:rPr>
      </w:pPr>
    </w:p>
    <w:p w14:paraId="27D4DDC2" w14:textId="17F3E72E"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b/>
          <w:sz w:val="22"/>
          <w:szCs w:val="22"/>
        </w:rPr>
        <w:t>POROČEVALKA</w:t>
      </w:r>
      <w:r w:rsidRPr="002F4775">
        <w:rPr>
          <w:rFonts w:ascii="Calibri Light" w:hAnsi="Calibri Light" w:cs="Calibri Light"/>
          <w:sz w:val="22"/>
          <w:szCs w:val="22"/>
        </w:rPr>
        <w:t xml:space="preserve">: Darja Rakovič, ravnateljica Vrtca Zagorje ob Savi  </w:t>
      </w:r>
    </w:p>
    <w:p w14:paraId="2C4C2608" w14:textId="77777777" w:rsidR="002F4775" w:rsidRPr="002F4775" w:rsidRDefault="002F4775" w:rsidP="002F4775">
      <w:pPr>
        <w:pStyle w:val="Telobesedila"/>
        <w:rPr>
          <w:rFonts w:ascii="Calibri Light" w:hAnsi="Calibri Light" w:cs="Calibri Light"/>
          <w:sz w:val="22"/>
          <w:szCs w:val="22"/>
        </w:rPr>
      </w:pPr>
    </w:p>
    <w:p w14:paraId="005BD07C" w14:textId="77777777"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b/>
          <w:sz w:val="22"/>
          <w:szCs w:val="22"/>
        </w:rPr>
        <w:t>PREDHODNA OBRAVNAVA</w:t>
      </w:r>
      <w:r w:rsidRPr="002F4775">
        <w:rPr>
          <w:rFonts w:ascii="Calibri Light" w:hAnsi="Calibri Light" w:cs="Calibri Light"/>
          <w:sz w:val="22"/>
          <w:szCs w:val="22"/>
        </w:rPr>
        <w:t>: Odbor za šolstvo in kulturo</w:t>
      </w:r>
    </w:p>
    <w:p w14:paraId="5D59D4C6" w14:textId="77777777" w:rsidR="002F4775" w:rsidRPr="002F4775" w:rsidRDefault="002F4775" w:rsidP="002F4775">
      <w:pPr>
        <w:pStyle w:val="Telobesedila"/>
        <w:rPr>
          <w:rFonts w:ascii="Calibri Light" w:hAnsi="Calibri Light" w:cs="Calibri Light"/>
          <w:sz w:val="22"/>
          <w:szCs w:val="22"/>
        </w:rPr>
      </w:pPr>
    </w:p>
    <w:p w14:paraId="5A44A4D1" w14:textId="77777777" w:rsidR="002F4775" w:rsidRPr="002F4775" w:rsidRDefault="002F4775" w:rsidP="002F4775">
      <w:pPr>
        <w:pStyle w:val="Telobesedila"/>
        <w:rPr>
          <w:rFonts w:ascii="Calibri Light" w:hAnsi="Calibri Light" w:cs="Calibri Light"/>
          <w:b/>
          <w:sz w:val="22"/>
          <w:szCs w:val="22"/>
        </w:rPr>
      </w:pPr>
    </w:p>
    <w:p w14:paraId="1673DBF1" w14:textId="77777777" w:rsidR="002F4775" w:rsidRPr="002F4775" w:rsidRDefault="002F4775" w:rsidP="002F4775">
      <w:pPr>
        <w:pStyle w:val="Telobesedila"/>
        <w:rPr>
          <w:rFonts w:ascii="Calibri Light" w:hAnsi="Calibri Light" w:cs="Calibri Light"/>
          <w:b/>
          <w:sz w:val="22"/>
          <w:szCs w:val="22"/>
        </w:rPr>
      </w:pPr>
      <w:r w:rsidRPr="002F4775">
        <w:rPr>
          <w:rFonts w:ascii="Calibri Light" w:hAnsi="Calibri Light" w:cs="Calibri Light"/>
          <w:b/>
          <w:sz w:val="22"/>
          <w:szCs w:val="22"/>
        </w:rPr>
        <w:t>OBRAZLOŽITEV:</w:t>
      </w:r>
    </w:p>
    <w:p w14:paraId="75C9633F" w14:textId="77777777"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sz w:val="22"/>
          <w:szCs w:val="22"/>
        </w:rPr>
        <w:t xml:space="preserve">Elemente za oblikovanje cen programov vrtca in postopke za izračun le-teh natančno opredeljuje Pravilnik o metodologiji za oblikovanje cen programov v vrtcih, ki izvajajo javno službo (Ur. list RS, št. 97/03, 77/05, 120/05, </w:t>
      </w:r>
      <w:hyperlink r:id="rId20" w:tgtFrame="_blank" w:tooltip="Pravilnik o spremembah in dopolnitvah Pravilnika o metodologiji za oblikovanje cen programov v vrtcih, ki izvajajo javno službo" w:history="1">
        <w:r w:rsidRPr="002F4775">
          <w:rPr>
            <w:rStyle w:val="Hiperpovezava"/>
            <w:rFonts w:ascii="Calibri Light" w:hAnsi="Calibri Light" w:cs="Calibri Light"/>
            <w:bCs/>
            <w:color w:val="auto"/>
            <w:sz w:val="22"/>
            <w:szCs w:val="22"/>
            <w:u w:val="none"/>
            <w:shd w:val="clear" w:color="auto" w:fill="FFFFFF"/>
          </w:rPr>
          <w:t>93/15</w:t>
        </w:r>
      </w:hyperlink>
      <w:r w:rsidRPr="002F4775">
        <w:rPr>
          <w:rFonts w:ascii="Calibri Light" w:hAnsi="Calibri Light" w:cs="Calibri Light"/>
          <w:bCs/>
          <w:sz w:val="22"/>
          <w:szCs w:val="22"/>
          <w:shd w:val="clear" w:color="auto" w:fill="FFFFFF"/>
        </w:rPr>
        <w:t> in </w:t>
      </w:r>
      <w:hyperlink r:id="rId21" w:tgtFrame="_blank" w:tooltip="Pravilnik o spremembah in dopolnitvah Pravilnika o metodologiji za oblikovanje cen programov v vrtcih, ki izvajajo javno službo" w:history="1">
        <w:r w:rsidRPr="002F4775">
          <w:rPr>
            <w:rStyle w:val="Hiperpovezava"/>
            <w:rFonts w:ascii="Calibri Light" w:hAnsi="Calibri Light" w:cs="Calibri Light"/>
            <w:bCs/>
            <w:color w:val="auto"/>
            <w:sz w:val="22"/>
            <w:szCs w:val="22"/>
            <w:u w:val="none"/>
            <w:shd w:val="clear" w:color="auto" w:fill="FFFFFF"/>
          </w:rPr>
          <w:t>59/19</w:t>
        </w:r>
      </w:hyperlink>
      <w:r w:rsidRPr="002F4775">
        <w:rPr>
          <w:rFonts w:ascii="Calibri Light" w:hAnsi="Calibri Light" w:cs="Calibri Light"/>
          <w:sz w:val="22"/>
          <w:szCs w:val="22"/>
        </w:rPr>
        <w:t xml:space="preserve"> – v nadaljevanju Pravilnik).  V skladu z 19. členom Pravilnika vrtec ali pristojni organ lokalne skupnosti ustanoviteljice predlaga uskladitev cene, če se bistveno spremenijo elementi, ki so podlaga za določitev cene oziroma, ko vrtec ugotovi, da z načrtovanimi prihodki ne more več kriti stroškov poslovanja. </w:t>
      </w:r>
    </w:p>
    <w:p w14:paraId="49F158A7" w14:textId="77777777" w:rsidR="002F4775" w:rsidRPr="002F4775" w:rsidRDefault="002F4775" w:rsidP="002F4775">
      <w:pPr>
        <w:pStyle w:val="Telobesedila"/>
        <w:rPr>
          <w:rFonts w:ascii="Calibri Light" w:hAnsi="Calibri Light" w:cs="Calibri Light"/>
          <w:sz w:val="22"/>
          <w:szCs w:val="22"/>
        </w:rPr>
      </w:pPr>
    </w:p>
    <w:p w14:paraId="4AE2E6BE" w14:textId="52A04B0D" w:rsidR="002F4775" w:rsidRPr="002F4775" w:rsidRDefault="002F4775" w:rsidP="002F4775">
      <w:pPr>
        <w:autoSpaceDE w:val="0"/>
        <w:autoSpaceDN w:val="0"/>
        <w:adjustRightInd w:val="0"/>
        <w:jc w:val="both"/>
        <w:rPr>
          <w:rFonts w:ascii="Calibri Light" w:eastAsia="Avenir-Book" w:hAnsi="Calibri Light" w:cs="Calibri Light"/>
          <w:sz w:val="22"/>
          <w:szCs w:val="22"/>
        </w:rPr>
      </w:pPr>
      <w:r w:rsidRPr="002F4775">
        <w:rPr>
          <w:rFonts w:ascii="Calibri Light" w:eastAsia="Avenir-Book" w:hAnsi="Calibri Light" w:cs="Calibri Light"/>
          <w:sz w:val="22"/>
          <w:szCs w:val="22"/>
        </w:rPr>
        <w:t>Vrtec ugotavlja,</w:t>
      </w:r>
      <w:r w:rsidRPr="002F4775">
        <w:rPr>
          <w:rFonts w:ascii="Calibri Light" w:hAnsi="Calibri Light" w:cs="Calibri Light"/>
          <w:sz w:val="22"/>
          <w:szCs w:val="22"/>
        </w:rPr>
        <w:t xml:space="preserve"> da so se od zadnjega povišanja cen programov vrtca (1. julija 202</w:t>
      </w:r>
      <w:r w:rsidR="0052580D">
        <w:rPr>
          <w:rFonts w:ascii="Calibri Light" w:hAnsi="Calibri Light" w:cs="Calibri Light"/>
          <w:sz w:val="22"/>
          <w:szCs w:val="22"/>
        </w:rPr>
        <w:t>5</w:t>
      </w:r>
      <w:r w:rsidRPr="002F4775">
        <w:rPr>
          <w:rFonts w:ascii="Calibri Light" w:hAnsi="Calibri Light" w:cs="Calibri Light"/>
          <w:sz w:val="22"/>
          <w:szCs w:val="22"/>
        </w:rPr>
        <w:t>), bistveno spremenili oziroma zvišali vsi elementi, ki so bili podlaga za določitev trenutno veljavnih cen za programe predšolske vzgoje in,</w:t>
      </w:r>
      <w:r w:rsidRPr="002F4775">
        <w:rPr>
          <w:rFonts w:ascii="Calibri Light" w:eastAsia="Avenir-Book" w:hAnsi="Calibri Light" w:cs="Calibri Light"/>
          <w:sz w:val="22"/>
          <w:szCs w:val="22"/>
        </w:rPr>
        <w:t xml:space="preserve"> da trenutno veljavne cene zavodu ne zagotavljajo več stabilnega poslovanja. Zato je vrtec pripravil predlog za povišanje cen programov in ga občinskim svetnikom poslal v obravnavo in potrditev.</w:t>
      </w:r>
    </w:p>
    <w:p w14:paraId="7DBAEC53" w14:textId="77777777" w:rsidR="002F4775" w:rsidRPr="002F4775" w:rsidRDefault="002F4775" w:rsidP="002F4775">
      <w:pPr>
        <w:pStyle w:val="Telobesedila"/>
        <w:rPr>
          <w:rFonts w:ascii="Calibri Light" w:hAnsi="Calibri Light" w:cs="Calibri Light"/>
          <w:sz w:val="22"/>
          <w:szCs w:val="22"/>
        </w:rPr>
      </w:pPr>
    </w:p>
    <w:p w14:paraId="07091C2D" w14:textId="5247D84A"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sz w:val="22"/>
          <w:szCs w:val="22"/>
        </w:rPr>
        <w:t xml:space="preserve">V gradivu je Vrtec Zagorje ob Savi podrobno obrazložil razloge za predlagano povišanje cen za </w:t>
      </w:r>
      <w:r w:rsidR="0052580D">
        <w:rPr>
          <w:rFonts w:ascii="Calibri Light" w:hAnsi="Calibri Light" w:cs="Calibri Light"/>
          <w:sz w:val="22"/>
          <w:szCs w:val="22"/>
        </w:rPr>
        <w:t>7</w:t>
      </w:r>
      <w:r w:rsidRPr="002F4775">
        <w:rPr>
          <w:rFonts w:ascii="Calibri Light" w:hAnsi="Calibri Light" w:cs="Calibri Light"/>
          <w:sz w:val="22"/>
          <w:szCs w:val="22"/>
        </w:rPr>
        <w:t>,5% od 1. junija 202</w:t>
      </w:r>
      <w:r w:rsidR="0052580D">
        <w:rPr>
          <w:rFonts w:ascii="Calibri Light" w:hAnsi="Calibri Light" w:cs="Calibri Light"/>
          <w:sz w:val="22"/>
          <w:szCs w:val="22"/>
        </w:rPr>
        <w:t>6</w:t>
      </w:r>
      <w:r w:rsidRPr="002F4775">
        <w:rPr>
          <w:rFonts w:ascii="Calibri Light" w:hAnsi="Calibri Light" w:cs="Calibri Light"/>
          <w:sz w:val="22"/>
          <w:szCs w:val="22"/>
        </w:rPr>
        <w:t xml:space="preserve"> dalje. </w:t>
      </w:r>
    </w:p>
    <w:p w14:paraId="038A8CBE" w14:textId="77777777" w:rsidR="002F4775" w:rsidRPr="002F4775" w:rsidRDefault="002F4775" w:rsidP="002F4775">
      <w:pPr>
        <w:pStyle w:val="Telobesedila"/>
        <w:rPr>
          <w:rFonts w:ascii="Calibri Light" w:hAnsi="Calibri Light" w:cs="Calibri Light"/>
          <w:sz w:val="22"/>
          <w:szCs w:val="22"/>
        </w:rPr>
      </w:pPr>
    </w:p>
    <w:p w14:paraId="754616CF" w14:textId="6A25FEE5" w:rsidR="002F4775" w:rsidRPr="004463C4" w:rsidRDefault="002F4775" w:rsidP="002F4775">
      <w:pPr>
        <w:pStyle w:val="Telobesedila"/>
        <w:rPr>
          <w:rFonts w:ascii="Calibri Light" w:hAnsi="Calibri Light" w:cs="Calibri Light"/>
          <w:sz w:val="22"/>
          <w:szCs w:val="22"/>
        </w:rPr>
      </w:pPr>
      <w:r w:rsidRPr="004463C4">
        <w:rPr>
          <w:rFonts w:ascii="Calibri Light" w:hAnsi="Calibri Light" w:cs="Calibri Light"/>
          <w:sz w:val="22"/>
          <w:szCs w:val="22"/>
        </w:rPr>
        <w:t xml:space="preserve">Predlog ohranja vse doslej uveljavljene ugodnosti za starše oziroma jih na področju »rezervacij«, še bolj približuje potrebam staršev. </w:t>
      </w:r>
      <w:r w:rsidR="00E845BC" w:rsidRPr="004463C4">
        <w:rPr>
          <w:rFonts w:ascii="Calibri Light" w:hAnsi="Calibri Light" w:cs="Calibri Light"/>
          <w:sz w:val="22"/>
          <w:szCs w:val="22"/>
        </w:rPr>
        <w:t>Starši bodo</w:t>
      </w:r>
      <w:r w:rsidRPr="004463C4">
        <w:rPr>
          <w:rFonts w:ascii="Calibri Light" w:hAnsi="Calibri Light" w:cs="Calibri Light"/>
          <w:sz w:val="22"/>
          <w:szCs w:val="22"/>
        </w:rPr>
        <w:t xml:space="preserve"> rezervacijo lahko uveljavljali preko celega leta, ta ugodnost ne bo omejena le na čas poletnih počitnic. Še vedno pa bo koriščenja »rezervacije« omejeno na strnjeno najmanj en in največ dva posamezna meseca v okviru vrtčevskega leta. </w:t>
      </w:r>
    </w:p>
    <w:p w14:paraId="1CE5EF79" w14:textId="77777777" w:rsidR="002F4775" w:rsidRPr="002F4775" w:rsidRDefault="002F4775" w:rsidP="002F4775">
      <w:pPr>
        <w:pStyle w:val="Telobesedila"/>
        <w:ind w:left="720"/>
        <w:rPr>
          <w:rFonts w:ascii="Calibri Light" w:hAnsi="Calibri Light" w:cs="Calibri Light"/>
          <w:sz w:val="22"/>
          <w:szCs w:val="22"/>
        </w:rPr>
      </w:pPr>
    </w:p>
    <w:p w14:paraId="3C20BA91" w14:textId="77777777" w:rsidR="002F4775" w:rsidRPr="002F4775" w:rsidRDefault="002F4775" w:rsidP="002F4775">
      <w:pPr>
        <w:pStyle w:val="Telobesedila"/>
        <w:rPr>
          <w:rFonts w:ascii="Calibri Light" w:hAnsi="Calibri Light" w:cs="Calibri Light"/>
          <w:b/>
          <w:sz w:val="22"/>
          <w:szCs w:val="22"/>
        </w:rPr>
      </w:pPr>
      <w:r w:rsidRPr="002F4775">
        <w:rPr>
          <w:rFonts w:ascii="Calibri Light" w:hAnsi="Calibri Light" w:cs="Calibri Light"/>
          <w:b/>
          <w:sz w:val="22"/>
          <w:szCs w:val="22"/>
        </w:rPr>
        <w:t xml:space="preserve">FINANČNI UČINKI: </w:t>
      </w:r>
    </w:p>
    <w:p w14:paraId="4EA21CB3" w14:textId="4EB08184"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sz w:val="22"/>
          <w:szCs w:val="22"/>
        </w:rPr>
        <w:t>Pri pripravi proračuna za leto 202</w:t>
      </w:r>
      <w:r w:rsidR="00860FBB">
        <w:rPr>
          <w:rFonts w:ascii="Calibri Light" w:hAnsi="Calibri Light" w:cs="Calibri Light"/>
          <w:sz w:val="22"/>
          <w:szCs w:val="22"/>
        </w:rPr>
        <w:t>6</w:t>
      </w:r>
      <w:r w:rsidRPr="002F4775">
        <w:rPr>
          <w:rFonts w:ascii="Calibri Light" w:hAnsi="Calibri Light" w:cs="Calibri Light"/>
          <w:sz w:val="22"/>
          <w:szCs w:val="22"/>
        </w:rPr>
        <w:t xml:space="preserve"> smo</w:t>
      </w:r>
      <w:r w:rsidRPr="002F4775">
        <w:rPr>
          <w:rFonts w:ascii="Calibri Light" w:hAnsi="Calibri Light" w:cs="Calibri Light"/>
          <w:sz w:val="22"/>
          <w:szCs w:val="22"/>
          <w:lang w:val="x-none"/>
        </w:rPr>
        <w:t xml:space="preserve"> </w:t>
      </w:r>
      <w:r w:rsidRPr="002F4775">
        <w:rPr>
          <w:rFonts w:ascii="Calibri Light" w:hAnsi="Calibri Light" w:cs="Calibri Light"/>
          <w:sz w:val="22"/>
          <w:szCs w:val="22"/>
        </w:rPr>
        <w:t xml:space="preserve">na podlagi </w:t>
      </w:r>
      <w:r w:rsidRPr="002F4775">
        <w:rPr>
          <w:rFonts w:ascii="Calibri Light" w:hAnsi="Calibri Light" w:cs="Calibri Light"/>
          <w:sz w:val="22"/>
          <w:szCs w:val="22"/>
          <w:lang w:val="x-none"/>
        </w:rPr>
        <w:t>finančnega načrta</w:t>
      </w:r>
      <w:r w:rsidRPr="002F4775">
        <w:rPr>
          <w:rFonts w:ascii="Calibri Light" w:hAnsi="Calibri Light" w:cs="Calibri Light"/>
          <w:sz w:val="22"/>
          <w:szCs w:val="22"/>
        </w:rPr>
        <w:t xml:space="preserve"> Vrtca Zagorje ob Savi za leto 202</w:t>
      </w:r>
      <w:r w:rsidR="002D4D71">
        <w:rPr>
          <w:rFonts w:ascii="Calibri Light" w:hAnsi="Calibri Light" w:cs="Calibri Light"/>
          <w:sz w:val="22"/>
          <w:szCs w:val="22"/>
        </w:rPr>
        <w:t>6</w:t>
      </w:r>
      <w:r w:rsidRPr="002F4775">
        <w:rPr>
          <w:rFonts w:ascii="Calibri Light" w:hAnsi="Calibri Light" w:cs="Calibri Light"/>
          <w:sz w:val="22"/>
          <w:szCs w:val="22"/>
        </w:rPr>
        <w:t>,</w:t>
      </w:r>
      <w:r w:rsidRPr="002F4775">
        <w:rPr>
          <w:rFonts w:ascii="Calibri Light" w:hAnsi="Calibri Light" w:cs="Calibri Light"/>
          <w:sz w:val="22"/>
          <w:szCs w:val="22"/>
          <w:lang w:val="x-none"/>
        </w:rPr>
        <w:t xml:space="preserve"> </w:t>
      </w:r>
      <w:r w:rsidRPr="002F4775">
        <w:rPr>
          <w:rFonts w:ascii="Calibri Light" w:hAnsi="Calibri Light" w:cs="Calibri Light"/>
          <w:sz w:val="22"/>
          <w:szCs w:val="22"/>
        </w:rPr>
        <w:t>za plačilo razlike med ceno programov vrtca in plačili staršev ter za dodatne ugodnosti staršem (počitniške rezervacije, zdravstvene odsotnosti vrtčevskih otrok), v proračunu zagotovili 2.</w:t>
      </w:r>
      <w:r w:rsidR="002D4D71">
        <w:rPr>
          <w:rFonts w:ascii="Calibri Light" w:hAnsi="Calibri Light" w:cs="Calibri Light"/>
          <w:sz w:val="22"/>
          <w:szCs w:val="22"/>
        </w:rPr>
        <w:t>950.100</w:t>
      </w:r>
      <w:r w:rsidRPr="002F4775">
        <w:rPr>
          <w:rFonts w:ascii="Calibri Light" w:hAnsi="Calibri Light" w:cs="Calibri Light"/>
          <w:sz w:val="22"/>
          <w:szCs w:val="22"/>
        </w:rPr>
        <w:t xml:space="preserve"> EUR oziroma </w:t>
      </w:r>
      <w:r w:rsidR="002D4D71">
        <w:rPr>
          <w:rFonts w:ascii="Calibri Light" w:hAnsi="Calibri Light" w:cs="Calibri Light"/>
          <w:sz w:val="22"/>
          <w:szCs w:val="22"/>
        </w:rPr>
        <w:t>294.290,00</w:t>
      </w:r>
      <w:r w:rsidRPr="002F4775">
        <w:rPr>
          <w:rFonts w:ascii="Calibri Light" w:hAnsi="Calibri Light" w:cs="Calibri Light"/>
          <w:sz w:val="22"/>
          <w:szCs w:val="22"/>
        </w:rPr>
        <w:t xml:space="preserve"> EUR več kot v preteklem letu. Ker podatki o že izvedenem vpisu otrok za vrtčevsko leto 202</w:t>
      </w:r>
      <w:r w:rsidR="002D4D71">
        <w:rPr>
          <w:rFonts w:ascii="Calibri Light" w:hAnsi="Calibri Light" w:cs="Calibri Light"/>
          <w:sz w:val="22"/>
          <w:szCs w:val="22"/>
        </w:rPr>
        <w:t>6</w:t>
      </w:r>
      <w:r w:rsidRPr="002F4775">
        <w:rPr>
          <w:rFonts w:ascii="Calibri Light" w:hAnsi="Calibri Light" w:cs="Calibri Light"/>
          <w:sz w:val="22"/>
          <w:szCs w:val="22"/>
        </w:rPr>
        <w:t>/2</w:t>
      </w:r>
      <w:r w:rsidR="002D4D71">
        <w:rPr>
          <w:rFonts w:ascii="Calibri Light" w:hAnsi="Calibri Light" w:cs="Calibri Light"/>
          <w:sz w:val="22"/>
          <w:szCs w:val="22"/>
        </w:rPr>
        <w:t>7</w:t>
      </w:r>
      <w:r w:rsidRPr="002F4775">
        <w:rPr>
          <w:rFonts w:ascii="Calibri Light" w:hAnsi="Calibri Light" w:cs="Calibri Light"/>
          <w:sz w:val="22"/>
          <w:szCs w:val="22"/>
        </w:rPr>
        <w:t xml:space="preserve"> kažejo na zmanjšanje števila otrok vključenih v programe predšolske vzgoje Vrtca Zagorje, predvidevamo, da sprejetih proračunskih sredstev za zagorski vrtec, za leto 202</w:t>
      </w:r>
      <w:r w:rsidR="002D4D71">
        <w:rPr>
          <w:rFonts w:ascii="Calibri Light" w:hAnsi="Calibri Light" w:cs="Calibri Light"/>
          <w:sz w:val="22"/>
          <w:szCs w:val="22"/>
        </w:rPr>
        <w:t>6</w:t>
      </w:r>
      <w:r w:rsidRPr="002F4775">
        <w:rPr>
          <w:rFonts w:ascii="Calibri Light" w:hAnsi="Calibri Light" w:cs="Calibri Light"/>
          <w:sz w:val="22"/>
          <w:szCs w:val="22"/>
        </w:rPr>
        <w:t>, kljub predlaganemu povišanju cen</w:t>
      </w:r>
      <w:r w:rsidR="002D4D71">
        <w:rPr>
          <w:rFonts w:ascii="Calibri Light" w:hAnsi="Calibri Light" w:cs="Calibri Light"/>
          <w:sz w:val="22"/>
          <w:szCs w:val="22"/>
        </w:rPr>
        <w:t xml:space="preserve"> in odločitvi, da razliko </w:t>
      </w:r>
      <w:r w:rsidR="005D7BE1">
        <w:rPr>
          <w:rFonts w:ascii="Calibri Light" w:hAnsi="Calibri Light" w:cs="Calibri Light"/>
          <w:sz w:val="22"/>
          <w:szCs w:val="22"/>
        </w:rPr>
        <w:t xml:space="preserve">doplačil </w:t>
      </w:r>
      <w:r w:rsidR="002D4D71">
        <w:rPr>
          <w:rFonts w:ascii="Calibri Light" w:hAnsi="Calibri Light" w:cs="Calibri Light"/>
          <w:sz w:val="22"/>
          <w:szCs w:val="22"/>
        </w:rPr>
        <w:t>med trenutno veljavno in predlagano ceno krije občinski proračun</w:t>
      </w:r>
      <w:r w:rsidRPr="002F4775">
        <w:rPr>
          <w:rFonts w:ascii="Calibri Light" w:hAnsi="Calibri Light" w:cs="Calibri Light"/>
          <w:sz w:val="22"/>
          <w:szCs w:val="22"/>
        </w:rPr>
        <w:t xml:space="preserve">,  najverjetneje ne bo potrebno zvišati. </w:t>
      </w:r>
    </w:p>
    <w:p w14:paraId="3C33D891" w14:textId="77777777" w:rsidR="002F4775" w:rsidRPr="002F4775" w:rsidRDefault="002F4775" w:rsidP="002F4775">
      <w:pPr>
        <w:pStyle w:val="Telobesedila"/>
        <w:rPr>
          <w:rFonts w:ascii="Calibri Light" w:hAnsi="Calibri Light" w:cs="Calibri Light"/>
          <w:sz w:val="22"/>
          <w:szCs w:val="22"/>
        </w:rPr>
      </w:pPr>
    </w:p>
    <w:p w14:paraId="4C2E119E" w14:textId="348F3179"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sz w:val="22"/>
          <w:szCs w:val="22"/>
        </w:rPr>
        <w:t>Članom Občinskega sveta Občine Zagorje ob Savi predlagamo, da v skladu z 31. členom Zakona ter 20. členom Pravilnika potrdite predlagano povišanje cen programov Vrtca Zagorje ob Savi, z veljavnostjo od 1. 6. 202</w:t>
      </w:r>
      <w:r w:rsidR="002D4D71">
        <w:rPr>
          <w:rFonts w:ascii="Calibri Light" w:hAnsi="Calibri Light" w:cs="Calibri Light"/>
          <w:sz w:val="22"/>
          <w:szCs w:val="22"/>
        </w:rPr>
        <w:t>6</w:t>
      </w:r>
      <w:r w:rsidRPr="002F4775">
        <w:rPr>
          <w:rFonts w:ascii="Calibri Light" w:hAnsi="Calibri Light" w:cs="Calibri Light"/>
          <w:sz w:val="22"/>
          <w:szCs w:val="22"/>
        </w:rPr>
        <w:t>.</w:t>
      </w:r>
    </w:p>
    <w:p w14:paraId="1E66A721" w14:textId="77777777" w:rsidR="002F4775" w:rsidRPr="002F4775" w:rsidRDefault="002F4775" w:rsidP="002F4775">
      <w:pPr>
        <w:pStyle w:val="Telobesedila"/>
        <w:rPr>
          <w:rFonts w:ascii="Calibri Light" w:hAnsi="Calibri Light" w:cs="Calibri Light"/>
          <w:sz w:val="22"/>
          <w:szCs w:val="22"/>
        </w:rPr>
      </w:pPr>
    </w:p>
    <w:p w14:paraId="63265076" w14:textId="77777777" w:rsidR="002F4775" w:rsidRPr="002F4775" w:rsidRDefault="002F4775" w:rsidP="002F4775">
      <w:pPr>
        <w:pStyle w:val="Telobesedila"/>
        <w:rPr>
          <w:rFonts w:ascii="Calibri Light" w:hAnsi="Calibri Light" w:cs="Calibri Light"/>
          <w:sz w:val="22"/>
          <w:szCs w:val="22"/>
        </w:rPr>
      </w:pPr>
    </w:p>
    <w:p w14:paraId="4FE9B6E7" w14:textId="5968AB84" w:rsidR="002F4775" w:rsidRPr="002F4775" w:rsidRDefault="002F4775" w:rsidP="002F4775">
      <w:pPr>
        <w:pStyle w:val="Telobesedila"/>
        <w:rPr>
          <w:rFonts w:ascii="Calibri Light" w:hAnsi="Calibri Light" w:cs="Calibri Light"/>
          <w:b/>
          <w:sz w:val="22"/>
          <w:szCs w:val="22"/>
        </w:rPr>
      </w:pPr>
      <w:r w:rsidRPr="002F4775">
        <w:rPr>
          <w:rFonts w:ascii="Calibri Light" w:hAnsi="Calibri Light" w:cs="Calibri Light"/>
          <w:bCs/>
          <w:sz w:val="22"/>
          <w:szCs w:val="22"/>
        </w:rPr>
        <w:t>PRIPRAVILA</w:t>
      </w:r>
      <w:r w:rsidRPr="002F4775">
        <w:rPr>
          <w:rFonts w:ascii="Calibri Light" w:hAnsi="Calibri Light" w:cs="Calibri Light"/>
          <w:b/>
          <w:sz w:val="22"/>
          <w:szCs w:val="22"/>
        </w:rPr>
        <w:t xml:space="preserve">:                                                                            </w:t>
      </w:r>
      <w:r w:rsidR="004463C4">
        <w:rPr>
          <w:rFonts w:ascii="Calibri Light" w:hAnsi="Calibri Light" w:cs="Calibri Light"/>
          <w:b/>
          <w:sz w:val="22"/>
          <w:szCs w:val="22"/>
        </w:rPr>
        <w:t xml:space="preserve">                         </w:t>
      </w:r>
      <w:r w:rsidRPr="002F4775">
        <w:rPr>
          <w:rFonts w:ascii="Calibri Light" w:hAnsi="Calibri Light" w:cs="Calibri Light"/>
          <w:b/>
          <w:sz w:val="22"/>
          <w:szCs w:val="22"/>
        </w:rPr>
        <w:t xml:space="preserve">  ŽUPAN:</w:t>
      </w:r>
    </w:p>
    <w:p w14:paraId="541A954E" w14:textId="4F6F723C" w:rsidR="002F4775" w:rsidRPr="002F4775" w:rsidRDefault="005D7BE1" w:rsidP="002F4775">
      <w:pPr>
        <w:pStyle w:val="Telobesedila"/>
        <w:rPr>
          <w:rFonts w:ascii="Calibri Light" w:hAnsi="Calibri Light" w:cs="Calibri Light"/>
          <w:b/>
          <w:sz w:val="22"/>
          <w:szCs w:val="22"/>
        </w:rPr>
      </w:pPr>
      <w:r>
        <w:rPr>
          <w:rFonts w:ascii="Calibri Light" w:hAnsi="Calibri Light" w:cs="Calibri Light"/>
          <w:bCs/>
          <w:sz w:val="22"/>
          <w:szCs w:val="22"/>
        </w:rPr>
        <w:t>Petra Mars</w:t>
      </w:r>
      <w:r w:rsidR="002F4775" w:rsidRPr="002F4775">
        <w:rPr>
          <w:rFonts w:ascii="Calibri Light" w:hAnsi="Calibri Light" w:cs="Calibri Light"/>
          <w:bCs/>
          <w:sz w:val="22"/>
          <w:szCs w:val="22"/>
        </w:rPr>
        <w:t xml:space="preserve">                                                                              </w:t>
      </w:r>
      <w:r w:rsidR="004463C4">
        <w:rPr>
          <w:rFonts w:ascii="Calibri Light" w:hAnsi="Calibri Light" w:cs="Calibri Light"/>
          <w:bCs/>
          <w:sz w:val="22"/>
          <w:szCs w:val="22"/>
        </w:rPr>
        <w:t xml:space="preserve">                     </w:t>
      </w:r>
      <w:r w:rsidR="002F4775" w:rsidRPr="002F4775">
        <w:rPr>
          <w:rFonts w:ascii="Calibri Light" w:hAnsi="Calibri Light" w:cs="Calibri Light"/>
          <w:b/>
          <w:sz w:val="22"/>
          <w:szCs w:val="22"/>
        </w:rPr>
        <w:t>Matjaž Švagan</w:t>
      </w:r>
    </w:p>
    <w:p w14:paraId="1ADEC5ED" w14:textId="77777777" w:rsidR="002F4775" w:rsidRPr="002F4775" w:rsidRDefault="002F4775" w:rsidP="002F4775">
      <w:pPr>
        <w:pStyle w:val="Telobesedila"/>
        <w:rPr>
          <w:rFonts w:ascii="Calibri Light" w:hAnsi="Calibri Light" w:cs="Calibri Light"/>
          <w:b/>
          <w:sz w:val="22"/>
          <w:szCs w:val="22"/>
        </w:rPr>
      </w:pPr>
    </w:p>
    <w:p w14:paraId="6F5BE0D9" w14:textId="77777777" w:rsidR="002F4775" w:rsidRPr="002F4775" w:rsidRDefault="002F4775" w:rsidP="002F4775">
      <w:pPr>
        <w:pStyle w:val="Telobesedila"/>
        <w:rPr>
          <w:rFonts w:ascii="Calibri Light" w:hAnsi="Calibri Light" w:cs="Calibri Light"/>
          <w:sz w:val="22"/>
          <w:szCs w:val="22"/>
        </w:rPr>
      </w:pPr>
    </w:p>
    <w:p w14:paraId="32CDD72C" w14:textId="77777777" w:rsidR="002F4775" w:rsidRPr="002F4775" w:rsidRDefault="002F4775" w:rsidP="002F4775">
      <w:pPr>
        <w:pStyle w:val="Telobesedila"/>
        <w:rPr>
          <w:rFonts w:ascii="Calibri Light" w:hAnsi="Calibri Light" w:cs="Calibri Light"/>
          <w:sz w:val="22"/>
          <w:szCs w:val="22"/>
        </w:rPr>
      </w:pPr>
    </w:p>
    <w:p w14:paraId="1DC49405" w14:textId="77777777" w:rsidR="002F4775" w:rsidRPr="002F4775" w:rsidRDefault="002F4775" w:rsidP="002F4775">
      <w:pPr>
        <w:pStyle w:val="Telobesedila"/>
        <w:rPr>
          <w:rFonts w:ascii="Calibri Light" w:hAnsi="Calibri Light" w:cs="Calibri Light"/>
          <w:sz w:val="22"/>
          <w:szCs w:val="22"/>
        </w:rPr>
      </w:pPr>
    </w:p>
    <w:p w14:paraId="196F3FE9" w14:textId="77777777" w:rsidR="002F4775" w:rsidRPr="002F4775" w:rsidRDefault="002F4775" w:rsidP="002F4775">
      <w:pPr>
        <w:pStyle w:val="Telobesedila"/>
        <w:rPr>
          <w:rFonts w:ascii="Calibri Light" w:hAnsi="Calibri Light" w:cs="Calibri Light"/>
          <w:sz w:val="22"/>
          <w:szCs w:val="22"/>
        </w:rPr>
      </w:pPr>
    </w:p>
    <w:p w14:paraId="5BF39B0B" w14:textId="77777777" w:rsidR="002F4775" w:rsidRDefault="002F4775" w:rsidP="002F4775">
      <w:pPr>
        <w:pStyle w:val="Telobesedila"/>
        <w:rPr>
          <w:rFonts w:ascii="Calibri Light" w:hAnsi="Calibri Light" w:cs="Calibri Light"/>
          <w:sz w:val="22"/>
          <w:szCs w:val="22"/>
        </w:rPr>
      </w:pPr>
    </w:p>
    <w:p w14:paraId="15BCB4A7" w14:textId="77777777" w:rsidR="002D4D71" w:rsidRDefault="002D4D71" w:rsidP="002F4775">
      <w:pPr>
        <w:pStyle w:val="Telobesedila"/>
        <w:rPr>
          <w:rFonts w:ascii="Calibri Light" w:hAnsi="Calibri Light" w:cs="Calibri Light"/>
          <w:sz w:val="22"/>
          <w:szCs w:val="22"/>
        </w:rPr>
      </w:pPr>
    </w:p>
    <w:p w14:paraId="3F144741" w14:textId="77777777" w:rsidR="002D4D71" w:rsidRDefault="002D4D71" w:rsidP="002F4775">
      <w:pPr>
        <w:pStyle w:val="Telobesedila"/>
        <w:rPr>
          <w:rFonts w:ascii="Calibri Light" w:hAnsi="Calibri Light" w:cs="Calibri Light"/>
          <w:sz w:val="22"/>
          <w:szCs w:val="22"/>
        </w:rPr>
      </w:pPr>
    </w:p>
    <w:p w14:paraId="41C6B3D6" w14:textId="77777777" w:rsidR="002D4D71" w:rsidRDefault="002D4D71" w:rsidP="002F4775">
      <w:pPr>
        <w:pStyle w:val="Telobesedila"/>
        <w:rPr>
          <w:rFonts w:ascii="Calibri Light" w:hAnsi="Calibri Light" w:cs="Calibri Light"/>
          <w:sz w:val="22"/>
          <w:szCs w:val="22"/>
        </w:rPr>
      </w:pPr>
    </w:p>
    <w:p w14:paraId="0707AC42" w14:textId="77777777" w:rsidR="002D4D71" w:rsidRDefault="002D4D71" w:rsidP="002F4775">
      <w:pPr>
        <w:pStyle w:val="Telobesedila"/>
        <w:rPr>
          <w:rFonts w:ascii="Calibri Light" w:hAnsi="Calibri Light" w:cs="Calibri Light"/>
          <w:sz w:val="22"/>
          <w:szCs w:val="22"/>
        </w:rPr>
      </w:pPr>
    </w:p>
    <w:p w14:paraId="4D9733A4" w14:textId="77777777" w:rsidR="002D4D71" w:rsidRDefault="002D4D71" w:rsidP="002F4775">
      <w:pPr>
        <w:pStyle w:val="Telobesedila"/>
        <w:rPr>
          <w:rFonts w:ascii="Calibri Light" w:hAnsi="Calibri Light" w:cs="Calibri Light"/>
          <w:sz w:val="22"/>
          <w:szCs w:val="22"/>
        </w:rPr>
      </w:pPr>
    </w:p>
    <w:p w14:paraId="22C815F0" w14:textId="77777777" w:rsidR="002D4D71" w:rsidRDefault="002D4D71" w:rsidP="002F4775">
      <w:pPr>
        <w:pStyle w:val="Telobesedila"/>
        <w:rPr>
          <w:rFonts w:ascii="Calibri Light" w:hAnsi="Calibri Light" w:cs="Calibri Light"/>
          <w:sz w:val="22"/>
          <w:szCs w:val="22"/>
        </w:rPr>
      </w:pPr>
    </w:p>
    <w:p w14:paraId="6824F95B" w14:textId="77777777" w:rsidR="002D4D71" w:rsidRDefault="002D4D71" w:rsidP="002F4775">
      <w:pPr>
        <w:pStyle w:val="Telobesedila"/>
        <w:rPr>
          <w:rFonts w:ascii="Calibri Light" w:hAnsi="Calibri Light" w:cs="Calibri Light"/>
          <w:sz w:val="22"/>
          <w:szCs w:val="22"/>
        </w:rPr>
      </w:pPr>
    </w:p>
    <w:p w14:paraId="3EBEA06D" w14:textId="77777777" w:rsidR="002D4D71" w:rsidRDefault="002D4D71" w:rsidP="002F4775">
      <w:pPr>
        <w:pStyle w:val="Telobesedila"/>
        <w:rPr>
          <w:rFonts w:ascii="Calibri Light" w:hAnsi="Calibri Light" w:cs="Calibri Light"/>
          <w:sz w:val="22"/>
          <w:szCs w:val="22"/>
        </w:rPr>
      </w:pPr>
    </w:p>
    <w:p w14:paraId="2B3DB930" w14:textId="77777777" w:rsidR="002D4D71" w:rsidRDefault="002D4D71" w:rsidP="002F4775">
      <w:pPr>
        <w:pStyle w:val="Telobesedila"/>
        <w:rPr>
          <w:rFonts w:ascii="Calibri Light" w:hAnsi="Calibri Light" w:cs="Calibri Light"/>
          <w:sz w:val="22"/>
          <w:szCs w:val="22"/>
        </w:rPr>
      </w:pPr>
    </w:p>
    <w:p w14:paraId="72A0286B" w14:textId="77777777" w:rsidR="002D4D71" w:rsidRDefault="002D4D71" w:rsidP="002F4775">
      <w:pPr>
        <w:pStyle w:val="Telobesedila"/>
        <w:rPr>
          <w:rFonts w:ascii="Calibri Light" w:hAnsi="Calibri Light" w:cs="Calibri Light"/>
          <w:sz w:val="22"/>
          <w:szCs w:val="22"/>
        </w:rPr>
      </w:pPr>
    </w:p>
    <w:p w14:paraId="5545852C" w14:textId="77777777" w:rsidR="002D4D71" w:rsidRDefault="002D4D71" w:rsidP="002F4775">
      <w:pPr>
        <w:pStyle w:val="Telobesedila"/>
        <w:rPr>
          <w:rFonts w:ascii="Calibri Light" w:hAnsi="Calibri Light" w:cs="Calibri Light"/>
          <w:sz w:val="22"/>
          <w:szCs w:val="22"/>
        </w:rPr>
      </w:pPr>
    </w:p>
    <w:p w14:paraId="55AF0B7D" w14:textId="77777777" w:rsidR="002D4D71" w:rsidRDefault="002D4D71" w:rsidP="002F4775">
      <w:pPr>
        <w:pStyle w:val="Telobesedila"/>
        <w:rPr>
          <w:rFonts w:ascii="Calibri Light" w:hAnsi="Calibri Light" w:cs="Calibri Light"/>
          <w:sz w:val="22"/>
          <w:szCs w:val="22"/>
        </w:rPr>
      </w:pPr>
    </w:p>
    <w:p w14:paraId="5BFA0FE5" w14:textId="77777777" w:rsidR="002D4D71" w:rsidRDefault="002D4D71" w:rsidP="002F4775">
      <w:pPr>
        <w:pStyle w:val="Telobesedila"/>
        <w:rPr>
          <w:rFonts w:ascii="Calibri Light" w:hAnsi="Calibri Light" w:cs="Calibri Light"/>
          <w:sz w:val="22"/>
          <w:szCs w:val="22"/>
        </w:rPr>
      </w:pPr>
    </w:p>
    <w:p w14:paraId="039EEC31" w14:textId="77777777" w:rsidR="002D4D71" w:rsidRDefault="002D4D71" w:rsidP="002F4775">
      <w:pPr>
        <w:pStyle w:val="Telobesedila"/>
        <w:rPr>
          <w:rFonts w:ascii="Calibri Light" w:hAnsi="Calibri Light" w:cs="Calibri Light"/>
          <w:sz w:val="22"/>
          <w:szCs w:val="22"/>
        </w:rPr>
      </w:pPr>
    </w:p>
    <w:p w14:paraId="298C3168" w14:textId="77777777" w:rsidR="002D4D71" w:rsidRDefault="002D4D71" w:rsidP="002F4775">
      <w:pPr>
        <w:pStyle w:val="Telobesedila"/>
        <w:rPr>
          <w:rFonts w:ascii="Calibri Light" w:hAnsi="Calibri Light" w:cs="Calibri Light"/>
          <w:sz w:val="22"/>
          <w:szCs w:val="22"/>
        </w:rPr>
      </w:pPr>
    </w:p>
    <w:p w14:paraId="5B8BA46D" w14:textId="77777777" w:rsidR="002D4D71" w:rsidRDefault="002D4D71" w:rsidP="002F4775">
      <w:pPr>
        <w:pStyle w:val="Telobesedila"/>
        <w:rPr>
          <w:rFonts w:ascii="Calibri Light" w:hAnsi="Calibri Light" w:cs="Calibri Light"/>
          <w:sz w:val="22"/>
          <w:szCs w:val="22"/>
        </w:rPr>
      </w:pPr>
    </w:p>
    <w:p w14:paraId="20D66C6E" w14:textId="77777777" w:rsidR="002D4D71" w:rsidRDefault="002D4D71" w:rsidP="002F4775">
      <w:pPr>
        <w:pStyle w:val="Telobesedila"/>
        <w:rPr>
          <w:rFonts w:ascii="Calibri Light" w:hAnsi="Calibri Light" w:cs="Calibri Light"/>
          <w:sz w:val="22"/>
          <w:szCs w:val="22"/>
        </w:rPr>
      </w:pPr>
    </w:p>
    <w:p w14:paraId="76F03504" w14:textId="77777777" w:rsidR="002D4D71" w:rsidRPr="002F4775" w:rsidRDefault="002D4D71" w:rsidP="002F4775">
      <w:pPr>
        <w:pStyle w:val="Telobesedila"/>
        <w:rPr>
          <w:rFonts w:ascii="Calibri Light" w:hAnsi="Calibri Light" w:cs="Calibri Light"/>
          <w:sz w:val="22"/>
          <w:szCs w:val="22"/>
        </w:rPr>
      </w:pPr>
    </w:p>
    <w:p w14:paraId="2B8FE730" w14:textId="77777777" w:rsidR="002F4775" w:rsidRPr="002F4775" w:rsidRDefault="002F4775" w:rsidP="002F4775">
      <w:pPr>
        <w:pStyle w:val="Telobesedila"/>
        <w:rPr>
          <w:rFonts w:ascii="Calibri Light" w:hAnsi="Calibri Light" w:cs="Calibri Light"/>
          <w:sz w:val="22"/>
          <w:szCs w:val="22"/>
        </w:rPr>
      </w:pPr>
      <w:r w:rsidRPr="002F4775">
        <w:rPr>
          <w:rFonts w:ascii="Calibri Light" w:hAnsi="Calibri Light" w:cs="Calibri Light"/>
          <w:sz w:val="22"/>
          <w:szCs w:val="22"/>
        </w:rPr>
        <w:t>PRILOGE:</w:t>
      </w:r>
    </w:p>
    <w:p w14:paraId="4AA4EF62" w14:textId="77777777" w:rsidR="002F4775" w:rsidRPr="002F4775" w:rsidRDefault="002F4775" w:rsidP="002F4775">
      <w:pPr>
        <w:pStyle w:val="Telobesedila"/>
        <w:numPr>
          <w:ilvl w:val="0"/>
          <w:numId w:val="3"/>
        </w:numPr>
        <w:rPr>
          <w:rFonts w:ascii="Calibri Light" w:hAnsi="Calibri Light" w:cs="Calibri Light"/>
          <w:sz w:val="22"/>
          <w:szCs w:val="22"/>
        </w:rPr>
      </w:pPr>
      <w:r w:rsidRPr="002F4775">
        <w:rPr>
          <w:rFonts w:ascii="Calibri Light" w:hAnsi="Calibri Light" w:cs="Calibri Light"/>
          <w:sz w:val="22"/>
          <w:szCs w:val="22"/>
        </w:rPr>
        <w:t>Predloga za  povišanje cen programov v Vrtcu Zagorje ob Savi – gradivo Vrtca Zagorje ob Savi</w:t>
      </w:r>
    </w:p>
    <w:p w14:paraId="34805F5D" w14:textId="77777777" w:rsidR="002F4775" w:rsidRPr="002F4775" w:rsidRDefault="002F4775" w:rsidP="002F4775">
      <w:pPr>
        <w:pStyle w:val="Telobesedila"/>
        <w:numPr>
          <w:ilvl w:val="0"/>
          <w:numId w:val="3"/>
        </w:numPr>
        <w:rPr>
          <w:rFonts w:ascii="Calibri Light" w:hAnsi="Calibri Light" w:cs="Calibri Light"/>
          <w:sz w:val="22"/>
          <w:szCs w:val="22"/>
        </w:rPr>
      </w:pPr>
      <w:r w:rsidRPr="002F4775">
        <w:rPr>
          <w:rFonts w:ascii="Calibri Light" w:hAnsi="Calibri Light" w:cs="Calibri Light"/>
          <w:sz w:val="22"/>
          <w:szCs w:val="22"/>
        </w:rPr>
        <w:t>Predlog sklepa Občinskega sveta Občine Zagorje in Savi</w:t>
      </w:r>
    </w:p>
    <w:p w14:paraId="3BD747AE" w14:textId="77777777" w:rsidR="002F4775" w:rsidRPr="002F4775" w:rsidRDefault="002F4775" w:rsidP="002F4775">
      <w:pPr>
        <w:pStyle w:val="Telobesedila"/>
        <w:numPr>
          <w:ilvl w:val="0"/>
          <w:numId w:val="3"/>
        </w:numPr>
        <w:rPr>
          <w:rFonts w:ascii="Calibri Light" w:hAnsi="Calibri Light" w:cs="Calibri Light"/>
          <w:sz w:val="22"/>
          <w:szCs w:val="22"/>
        </w:rPr>
      </w:pPr>
      <w:r w:rsidRPr="002F4775">
        <w:rPr>
          <w:rFonts w:ascii="Calibri Light" w:hAnsi="Calibri Light" w:cs="Calibri Light"/>
          <w:sz w:val="22"/>
          <w:szCs w:val="22"/>
        </w:rPr>
        <w:t>Stališče Odbora za šolstvo in kulturo</w:t>
      </w:r>
    </w:p>
    <w:p w14:paraId="4CE5B055" w14:textId="77777777" w:rsidR="002F4775" w:rsidRPr="002F4775" w:rsidRDefault="002F4775" w:rsidP="002F4775">
      <w:pPr>
        <w:pStyle w:val="Telobesedila"/>
        <w:ind w:left="720"/>
        <w:rPr>
          <w:rFonts w:ascii="Calibri Light" w:hAnsi="Calibri Light" w:cs="Calibri Light"/>
          <w:sz w:val="22"/>
          <w:szCs w:val="22"/>
        </w:rPr>
      </w:pPr>
    </w:p>
    <w:p w14:paraId="22AA89B8" w14:textId="77777777" w:rsidR="002F4775" w:rsidRPr="002F4775" w:rsidRDefault="002F4775" w:rsidP="002F4775">
      <w:pPr>
        <w:pStyle w:val="Telobesedila"/>
        <w:ind w:left="720"/>
        <w:rPr>
          <w:rFonts w:ascii="Calibri Light" w:hAnsi="Calibri Light" w:cs="Calibri Light"/>
          <w:sz w:val="22"/>
          <w:szCs w:val="22"/>
        </w:rPr>
      </w:pPr>
    </w:p>
    <w:tbl>
      <w:tblPr>
        <w:tblpPr w:leftFromText="141" w:rightFromText="141" w:vertAnchor="text" w:horzAnchor="margin" w:tblpY="-50"/>
        <w:tblW w:w="9540" w:type="dxa"/>
        <w:tblLayout w:type="fixed"/>
        <w:tblCellMar>
          <w:left w:w="70" w:type="dxa"/>
          <w:right w:w="70" w:type="dxa"/>
        </w:tblCellMar>
        <w:tblLook w:val="04A0" w:firstRow="1" w:lastRow="0" w:firstColumn="1" w:lastColumn="0" w:noHBand="0" w:noVBand="1"/>
      </w:tblPr>
      <w:tblGrid>
        <w:gridCol w:w="3780"/>
        <w:gridCol w:w="1620"/>
        <w:gridCol w:w="4140"/>
      </w:tblGrid>
      <w:tr w:rsidR="002F4775" w:rsidRPr="002F4775" w14:paraId="2B7ABFC5" w14:textId="77777777" w:rsidTr="00E731C4">
        <w:trPr>
          <w:trHeight w:val="1087"/>
        </w:trPr>
        <w:tc>
          <w:tcPr>
            <w:tcW w:w="3780" w:type="dxa"/>
          </w:tcPr>
          <w:p w14:paraId="03720D59" w14:textId="77777777" w:rsidR="002F4775" w:rsidRPr="002F4775" w:rsidRDefault="002F4775" w:rsidP="00E731C4">
            <w:pPr>
              <w:jc w:val="right"/>
              <w:rPr>
                <w:rFonts w:ascii="Calibri Light" w:hAnsi="Calibri Light" w:cs="Calibri Light"/>
                <w:sz w:val="22"/>
                <w:szCs w:val="22"/>
              </w:rPr>
            </w:pPr>
          </w:p>
          <w:p w14:paraId="4976B6F8" w14:textId="77777777" w:rsidR="002F4775" w:rsidRPr="002F4775" w:rsidRDefault="002F4775" w:rsidP="00E731C4">
            <w:pPr>
              <w:jc w:val="right"/>
              <w:rPr>
                <w:rFonts w:ascii="Calibri Light" w:hAnsi="Calibri Light" w:cs="Calibri Light"/>
                <w:sz w:val="22"/>
                <w:szCs w:val="22"/>
              </w:rPr>
            </w:pPr>
            <w:r w:rsidRPr="002F4775">
              <w:rPr>
                <w:rFonts w:ascii="Calibri Light" w:hAnsi="Calibri Light" w:cs="Calibri Light"/>
                <w:sz w:val="22"/>
                <w:szCs w:val="22"/>
              </w:rPr>
              <w:t>Republika Slovenija</w:t>
            </w:r>
          </w:p>
          <w:p w14:paraId="6A56254D" w14:textId="77777777" w:rsidR="002F4775" w:rsidRPr="002F4775" w:rsidRDefault="002F4775" w:rsidP="00E731C4">
            <w:pPr>
              <w:jc w:val="right"/>
              <w:rPr>
                <w:rFonts w:ascii="Calibri Light" w:hAnsi="Calibri Light" w:cs="Calibri Light"/>
                <w:sz w:val="22"/>
                <w:szCs w:val="22"/>
              </w:rPr>
            </w:pPr>
            <w:r w:rsidRPr="002F4775">
              <w:rPr>
                <w:rFonts w:ascii="Calibri Light" w:hAnsi="Calibri Light" w:cs="Calibri Light"/>
                <w:sz w:val="22"/>
                <w:szCs w:val="22"/>
              </w:rPr>
              <w:t>OBČINA ZAGORJE OB SAVI</w:t>
            </w:r>
          </w:p>
          <w:p w14:paraId="05E1F9AE" w14:textId="77777777" w:rsidR="002F4775" w:rsidRPr="002F4775" w:rsidRDefault="002F4775" w:rsidP="00E731C4">
            <w:pPr>
              <w:jc w:val="right"/>
              <w:rPr>
                <w:rFonts w:ascii="Calibri Light" w:hAnsi="Calibri Light" w:cs="Calibri Light"/>
                <w:sz w:val="22"/>
                <w:szCs w:val="22"/>
              </w:rPr>
            </w:pPr>
            <w:r w:rsidRPr="002F4775">
              <w:rPr>
                <w:rFonts w:ascii="Calibri Light" w:hAnsi="Calibri Light" w:cs="Calibri Light"/>
                <w:sz w:val="22"/>
                <w:szCs w:val="22"/>
              </w:rPr>
              <w:t xml:space="preserve">Cesta 9. avgusta 5 </w:t>
            </w:r>
          </w:p>
          <w:p w14:paraId="4934419B" w14:textId="77777777" w:rsidR="002F4775" w:rsidRPr="002F4775" w:rsidRDefault="002F4775" w:rsidP="00E731C4">
            <w:pPr>
              <w:jc w:val="right"/>
              <w:rPr>
                <w:rFonts w:ascii="Calibri Light" w:hAnsi="Calibri Light" w:cs="Calibri Light"/>
                <w:sz w:val="22"/>
                <w:szCs w:val="22"/>
              </w:rPr>
            </w:pPr>
            <w:r w:rsidRPr="002F4775">
              <w:rPr>
                <w:rFonts w:ascii="Calibri Light" w:hAnsi="Calibri Light" w:cs="Calibri Light"/>
                <w:sz w:val="22"/>
                <w:szCs w:val="22"/>
              </w:rPr>
              <w:t>1410 Zagorje ob Savi</w:t>
            </w:r>
          </w:p>
        </w:tc>
        <w:tc>
          <w:tcPr>
            <w:tcW w:w="1620" w:type="dxa"/>
            <w:hideMark/>
          </w:tcPr>
          <w:p w14:paraId="74C5B664" w14:textId="77777777" w:rsidR="002F4775" w:rsidRPr="002F4775" w:rsidRDefault="00D134E0" w:rsidP="00E731C4">
            <w:pPr>
              <w:rPr>
                <w:rFonts w:ascii="Calibri Light" w:hAnsi="Calibri Light" w:cs="Calibri Light"/>
                <w:sz w:val="22"/>
                <w:szCs w:val="22"/>
              </w:rPr>
            </w:pPr>
            <w:r>
              <w:rPr>
                <w:rFonts w:ascii="Calibri Light" w:hAnsi="Calibri Light" w:cs="Calibri Light"/>
                <w:sz w:val="22"/>
                <w:szCs w:val="22"/>
                <w14:ligatures w14:val="none"/>
              </w:rPr>
              <w:object w:dxaOrig="1440" w:dyaOrig="1440" w14:anchorId="66EC6BF0">
                <v:shape id="_x0000_s1027" type="#_x0000_t75" style="position:absolute;margin-left:10.75pt;margin-top:13.9pt;width:52.25pt;height:61.9pt;z-index:251658240;visibility:visible;mso-wrap-edited:f;mso-position-horizontal-relative:text;mso-position-vertical-relative:text" wrapcoords="-460 0 -460 21214 21600 21214 21600 0 -460 0">
                  <v:imagedata r:id="rId5" o:title=""/>
                  <w10:wrap type="square"/>
                </v:shape>
                <o:OLEObject Type="Embed" ProgID="Word.Picture.8" ShapeID="_x0000_s1027" DrawAspect="Content" ObjectID="_1840795579" r:id="rId22"/>
              </w:object>
            </w:r>
          </w:p>
        </w:tc>
        <w:tc>
          <w:tcPr>
            <w:tcW w:w="4140" w:type="dxa"/>
          </w:tcPr>
          <w:p w14:paraId="5FF3076C" w14:textId="77777777" w:rsidR="002F4775" w:rsidRPr="002F4775" w:rsidRDefault="002F4775" w:rsidP="00E731C4">
            <w:pPr>
              <w:rPr>
                <w:rFonts w:ascii="Calibri Light" w:hAnsi="Calibri Light" w:cs="Calibri Light"/>
                <w:sz w:val="22"/>
                <w:szCs w:val="22"/>
              </w:rPr>
            </w:pPr>
          </w:p>
          <w:p w14:paraId="0970A60F" w14:textId="77777777" w:rsidR="002F4775" w:rsidRPr="002F4775" w:rsidRDefault="002F4775" w:rsidP="00E731C4">
            <w:pPr>
              <w:rPr>
                <w:rFonts w:ascii="Calibri Light" w:hAnsi="Calibri Light" w:cs="Calibri Light"/>
                <w:sz w:val="22"/>
                <w:szCs w:val="22"/>
              </w:rPr>
            </w:pPr>
            <w:r w:rsidRPr="002F4775">
              <w:rPr>
                <w:rFonts w:ascii="Calibri Light" w:hAnsi="Calibri Light" w:cs="Calibri Light"/>
                <w:sz w:val="22"/>
                <w:szCs w:val="22"/>
              </w:rPr>
              <w:t>tel.: 03 56 55 700</w:t>
            </w:r>
          </w:p>
          <w:p w14:paraId="419F4F89" w14:textId="77777777" w:rsidR="002F4775" w:rsidRPr="002F4775" w:rsidRDefault="002F4775" w:rsidP="00E731C4">
            <w:pPr>
              <w:rPr>
                <w:rFonts w:ascii="Calibri Light" w:hAnsi="Calibri Light" w:cs="Calibri Light"/>
                <w:sz w:val="22"/>
                <w:szCs w:val="22"/>
              </w:rPr>
            </w:pPr>
            <w:proofErr w:type="spellStart"/>
            <w:r w:rsidRPr="002F4775">
              <w:rPr>
                <w:rFonts w:ascii="Calibri Light" w:hAnsi="Calibri Light" w:cs="Calibri Light"/>
                <w:sz w:val="22"/>
                <w:szCs w:val="22"/>
              </w:rPr>
              <w:t>fax</w:t>
            </w:r>
            <w:proofErr w:type="spellEnd"/>
            <w:r w:rsidRPr="002F4775">
              <w:rPr>
                <w:rFonts w:ascii="Calibri Light" w:hAnsi="Calibri Light" w:cs="Calibri Light"/>
                <w:sz w:val="22"/>
                <w:szCs w:val="22"/>
              </w:rPr>
              <w:t>: 03 56 64 011</w:t>
            </w:r>
          </w:p>
          <w:p w14:paraId="17BB1C8E" w14:textId="77777777" w:rsidR="002F4775" w:rsidRPr="002F4775" w:rsidRDefault="002F4775" w:rsidP="00E731C4">
            <w:pPr>
              <w:rPr>
                <w:rFonts w:ascii="Calibri Light" w:hAnsi="Calibri Light" w:cs="Calibri Light"/>
                <w:sz w:val="22"/>
                <w:szCs w:val="22"/>
              </w:rPr>
            </w:pPr>
            <w:r w:rsidRPr="002F4775">
              <w:rPr>
                <w:rFonts w:ascii="Calibri Light" w:hAnsi="Calibri Light" w:cs="Calibri Light"/>
                <w:sz w:val="22"/>
                <w:szCs w:val="22"/>
              </w:rPr>
              <w:t>www.zagorje.si</w:t>
            </w:r>
          </w:p>
          <w:p w14:paraId="004328A4" w14:textId="77777777" w:rsidR="002F4775" w:rsidRPr="002F4775" w:rsidRDefault="002F4775" w:rsidP="00E731C4">
            <w:pPr>
              <w:rPr>
                <w:rFonts w:ascii="Calibri Light" w:hAnsi="Calibri Light" w:cs="Calibri Light"/>
                <w:sz w:val="22"/>
                <w:szCs w:val="22"/>
              </w:rPr>
            </w:pPr>
            <w:r w:rsidRPr="002F4775">
              <w:rPr>
                <w:rFonts w:ascii="Calibri Light" w:hAnsi="Calibri Light" w:cs="Calibri Light"/>
                <w:sz w:val="22"/>
                <w:szCs w:val="22"/>
              </w:rPr>
              <w:t>obcina.zagorje@zagorje.si</w:t>
            </w:r>
          </w:p>
        </w:tc>
      </w:tr>
    </w:tbl>
    <w:p w14:paraId="50FAA5B3" w14:textId="572982FC" w:rsidR="002D4D71" w:rsidRPr="002D4D71" w:rsidRDefault="002D4D71" w:rsidP="004463C4">
      <w:pPr>
        <w:pStyle w:val="Naslov2"/>
        <w:spacing w:before="0" w:after="0"/>
        <w:rPr>
          <w:rFonts w:ascii="Calibri Light" w:hAnsi="Calibri Light" w:cs="Calibri Light"/>
          <w:b/>
          <w:color w:val="auto"/>
          <w:sz w:val="22"/>
          <w:szCs w:val="22"/>
        </w:rPr>
      </w:pPr>
      <w:r w:rsidRPr="002D4D71">
        <w:rPr>
          <w:rFonts w:ascii="Calibri Light" w:hAnsi="Calibri Light" w:cs="Calibri Light"/>
          <w:b/>
          <w:color w:val="auto"/>
          <w:sz w:val="22"/>
          <w:szCs w:val="22"/>
        </w:rPr>
        <w:t xml:space="preserve">OBČINSKI SVET </w:t>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r>
      <w:r w:rsidR="004463C4">
        <w:rPr>
          <w:rFonts w:ascii="Calibri Light" w:hAnsi="Calibri Light" w:cs="Calibri Light"/>
          <w:b/>
          <w:color w:val="auto"/>
          <w:sz w:val="22"/>
          <w:szCs w:val="22"/>
        </w:rPr>
        <w:tab/>
        <w:t>PREDLOG SKLEPA</w:t>
      </w:r>
    </w:p>
    <w:p w14:paraId="533834AE" w14:textId="7D853672" w:rsidR="002F4775" w:rsidRPr="002D4D71" w:rsidRDefault="002D4D71" w:rsidP="004463C4">
      <w:pPr>
        <w:jc w:val="both"/>
        <w:rPr>
          <w:rFonts w:ascii="Calibri Light" w:hAnsi="Calibri Light" w:cs="Calibri Light"/>
          <w:b/>
          <w:bCs/>
          <w:sz w:val="22"/>
          <w:szCs w:val="22"/>
        </w:rPr>
      </w:pPr>
      <w:r w:rsidRPr="002D4D71">
        <w:rPr>
          <w:rFonts w:ascii="Calibri Light" w:hAnsi="Calibri Light" w:cs="Calibri Light"/>
          <w:b/>
          <w:sz w:val="22"/>
          <w:szCs w:val="22"/>
        </w:rPr>
        <w:t>OBČINE ZAGORJE OB SAVI</w:t>
      </w:r>
      <w:r w:rsidR="002F4775" w:rsidRPr="002F4775">
        <w:rPr>
          <w:rFonts w:ascii="Calibri Light" w:hAnsi="Calibri Light" w:cs="Calibri Light"/>
          <w:b/>
          <w:sz w:val="22"/>
          <w:szCs w:val="22"/>
        </w:rPr>
        <w:tab/>
      </w:r>
      <w:r w:rsidR="002F4775" w:rsidRPr="002F4775">
        <w:rPr>
          <w:rFonts w:ascii="Calibri Light" w:hAnsi="Calibri Light" w:cs="Calibri Light"/>
          <w:b/>
          <w:sz w:val="22"/>
          <w:szCs w:val="22"/>
        </w:rPr>
        <w:tab/>
      </w:r>
      <w:r w:rsidR="002F4775" w:rsidRPr="002F4775">
        <w:rPr>
          <w:rFonts w:ascii="Calibri Light" w:hAnsi="Calibri Light" w:cs="Calibri Light"/>
          <w:b/>
          <w:sz w:val="22"/>
          <w:szCs w:val="22"/>
        </w:rPr>
        <w:tab/>
      </w:r>
      <w:r w:rsidR="002F4775" w:rsidRPr="002F4775">
        <w:rPr>
          <w:rFonts w:ascii="Calibri Light" w:hAnsi="Calibri Light" w:cs="Calibri Light"/>
          <w:b/>
          <w:sz w:val="22"/>
          <w:szCs w:val="22"/>
        </w:rPr>
        <w:tab/>
      </w:r>
    </w:p>
    <w:p w14:paraId="516B07F3" w14:textId="77777777" w:rsidR="002F4775" w:rsidRPr="002F4775" w:rsidRDefault="002F4775" w:rsidP="002F4775">
      <w:pPr>
        <w:jc w:val="both"/>
        <w:rPr>
          <w:rFonts w:ascii="Calibri Light" w:hAnsi="Calibri Light" w:cs="Calibri Light"/>
          <w:b/>
          <w:bCs/>
          <w:sz w:val="22"/>
          <w:szCs w:val="22"/>
        </w:rPr>
      </w:pPr>
    </w:p>
    <w:p w14:paraId="74084625" w14:textId="68EF73B4" w:rsidR="002D4D71" w:rsidRDefault="002F4775" w:rsidP="002D4D71">
      <w:pPr>
        <w:jc w:val="both"/>
        <w:rPr>
          <w:rFonts w:ascii="Calibri Light" w:hAnsi="Calibri Light" w:cs="Calibri Light"/>
          <w:sz w:val="22"/>
          <w:szCs w:val="22"/>
        </w:rPr>
      </w:pPr>
      <w:r w:rsidRPr="002F4775">
        <w:rPr>
          <w:rFonts w:ascii="Calibri Light" w:hAnsi="Calibri Light" w:cs="Calibri Light"/>
          <w:sz w:val="22"/>
          <w:szCs w:val="22"/>
        </w:rPr>
        <w:t>Številka: 602-2/202</w:t>
      </w:r>
      <w:r w:rsidR="005D7BE1">
        <w:rPr>
          <w:rFonts w:ascii="Calibri Light" w:hAnsi="Calibri Light" w:cs="Calibri Light"/>
          <w:sz w:val="22"/>
          <w:szCs w:val="22"/>
        </w:rPr>
        <w:t>6</w:t>
      </w:r>
    </w:p>
    <w:p w14:paraId="7861CB20" w14:textId="2FC0893E" w:rsidR="002F4775" w:rsidRPr="002D4D71" w:rsidRDefault="002F4775" w:rsidP="002D4D71">
      <w:pPr>
        <w:jc w:val="both"/>
        <w:rPr>
          <w:rFonts w:ascii="Calibri Light" w:hAnsi="Calibri Light" w:cs="Calibri Light"/>
          <w:b/>
          <w:bCs/>
          <w:sz w:val="22"/>
          <w:szCs w:val="22"/>
        </w:rPr>
      </w:pPr>
      <w:r w:rsidRPr="002F4775">
        <w:rPr>
          <w:rFonts w:ascii="Calibri Light" w:hAnsi="Calibri Light" w:cs="Calibri Light"/>
          <w:sz w:val="22"/>
          <w:szCs w:val="22"/>
        </w:rPr>
        <w:t>Datum: 1</w:t>
      </w:r>
      <w:r w:rsidR="005D7BE1">
        <w:rPr>
          <w:rFonts w:ascii="Calibri Light" w:hAnsi="Calibri Light" w:cs="Calibri Light"/>
          <w:sz w:val="22"/>
          <w:szCs w:val="22"/>
        </w:rPr>
        <w:t>9. 5. 2026</w:t>
      </w:r>
      <w:r w:rsidRPr="002F4775">
        <w:rPr>
          <w:rFonts w:ascii="Calibri Light" w:hAnsi="Calibri Light" w:cs="Calibri Light"/>
          <w:sz w:val="22"/>
          <w:szCs w:val="22"/>
        </w:rPr>
        <w:t xml:space="preserve">                                                                                                </w:t>
      </w:r>
    </w:p>
    <w:p w14:paraId="5ABA7EC3" w14:textId="77777777" w:rsidR="002F4775" w:rsidRPr="002F4775" w:rsidRDefault="002F4775" w:rsidP="002F4775">
      <w:pPr>
        <w:tabs>
          <w:tab w:val="left" w:pos="1560"/>
          <w:tab w:val="left" w:pos="2268"/>
        </w:tabs>
        <w:ind w:left="-284" w:right="976"/>
        <w:rPr>
          <w:rFonts w:ascii="Calibri Light" w:hAnsi="Calibri Light" w:cs="Calibri Light"/>
          <w:sz w:val="22"/>
          <w:szCs w:val="22"/>
        </w:rPr>
      </w:pPr>
      <w:r w:rsidRPr="002F4775">
        <w:rPr>
          <w:rFonts w:ascii="Calibri Light" w:hAnsi="Calibri Light" w:cs="Calibri Light"/>
          <w:sz w:val="22"/>
          <w:szCs w:val="22"/>
        </w:rPr>
        <w:t xml:space="preserve">                                                                                                                                                                                   </w:t>
      </w:r>
    </w:p>
    <w:p w14:paraId="3F9DEDA9" w14:textId="77777777" w:rsidR="002F4775" w:rsidRPr="002F4775" w:rsidRDefault="002F4775" w:rsidP="002F4775">
      <w:pPr>
        <w:pStyle w:val="Telobesedila"/>
        <w:rPr>
          <w:rFonts w:ascii="Calibri Light" w:hAnsi="Calibri Light" w:cs="Calibri Light"/>
          <w:sz w:val="22"/>
          <w:szCs w:val="22"/>
        </w:rPr>
      </w:pPr>
    </w:p>
    <w:p w14:paraId="4E3FBEC1" w14:textId="77777777" w:rsidR="00681E46" w:rsidRPr="00E845BC" w:rsidRDefault="002F4775" w:rsidP="00681E46">
      <w:pPr>
        <w:pStyle w:val="Telobesedila"/>
        <w:rPr>
          <w:rFonts w:ascii="Calibri Light" w:hAnsi="Calibri Light" w:cs="Calibri Light"/>
          <w:sz w:val="22"/>
          <w:szCs w:val="22"/>
        </w:rPr>
      </w:pPr>
      <w:r w:rsidRPr="00E845BC">
        <w:rPr>
          <w:rFonts w:ascii="Calibri Light" w:hAnsi="Calibri Light" w:cs="Calibri Light"/>
          <w:sz w:val="22"/>
          <w:szCs w:val="22"/>
        </w:rPr>
        <w:t xml:space="preserve">Na podlagi prvega odstavka 31. člena Zakona o vrtcih (Ur.  list RS, št. </w:t>
      </w:r>
      <w:hyperlink r:id="rId23" w:tgtFrame="_blank" w:tooltip="Zakon o vrtcih (uradno prečiščeno besedilo) (ZVrt-UPB2)" w:history="1">
        <w:r w:rsidR="00681E46" w:rsidRPr="00E845BC">
          <w:rPr>
            <w:rStyle w:val="Hiperpovezava"/>
            <w:rFonts w:ascii="Calibri Light" w:hAnsi="Calibri Light" w:cs="Calibri Light"/>
            <w:color w:val="auto"/>
            <w:sz w:val="22"/>
            <w:szCs w:val="22"/>
            <w:u w:val="none"/>
          </w:rPr>
          <w:t>100/05</w:t>
        </w:r>
      </w:hyperlink>
      <w:r w:rsidR="00681E46" w:rsidRPr="00E845BC">
        <w:rPr>
          <w:rFonts w:ascii="Calibri Light" w:hAnsi="Calibri Light" w:cs="Calibri Light"/>
          <w:sz w:val="22"/>
          <w:szCs w:val="22"/>
        </w:rPr>
        <w:t> – uradno prečiščeno besedilo, </w:t>
      </w:r>
      <w:hyperlink r:id="rId24" w:tgtFrame="_blank" w:tooltip="Zakon o spremembah in dopolnitvah Zakona o vrtcih (ZVrt-D)" w:history="1">
        <w:r w:rsidR="00681E46" w:rsidRPr="00E845BC">
          <w:rPr>
            <w:rStyle w:val="Hiperpovezava"/>
            <w:rFonts w:ascii="Calibri Light" w:hAnsi="Calibri Light" w:cs="Calibri Light"/>
            <w:color w:val="auto"/>
            <w:sz w:val="22"/>
            <w:szCs w:val="22"/>
            <w:u w:val="none"/>
          </w:rPr>
          <w:t>25/08</w:t>
        </w:r>
      </w:hyperlink>
      <w:r w:rsidR="00681E46" w:rsidRPr="00E845BC">
        <w:rPr>
          <w:rFonts w:ascii="Calibri Light" w:hAnsi="Calibri Light" w:cs="Calibri Light"/>
          <w:sz w:val="22"/>
          <w:szCs w:val="22"/>
        </w:rPr>
        <w:t>, </w:t>
      </w:r>
      <w:hyperlink r:id="rId25" w:tgtFrame="_blank" w:tooltip="Zakon o interventnih ukrepih zaradi gospodarske krize (ZIUZGK)" w:history="1">
        <w:r w:rsidR="00681E46" w:rsidRPr="00E845BC">
          <w:rPr>
            <w:rStyle w:val="Hiperpovezava"/>
            <w:rFonts w:ascii="Calibri Light" w:hAnsi="Calibri Light" w:cs="Calibri Light"/>
            <w:color w:val="auto"/>
            <w:sz w:val="22"/>
            <w:szCs w:val="22"/>
            <w:u w:val="none"/>
          </w:rPr>
          <w:t>98/09</w:t>
        </w:r>
      </w:hyperlink>
      <w:r w:rsidR="00681E46" w:rsidRPr="00E845BC">
        <w:rPr>
          <w:rFonts w:ascii="Calibri Light" w:hAnsi="Calibri Light" w:cs="Calibri Light"/>
          <w:sz w:val="22"/>
          <w:szCs w:val="22"/>
        </w:rPr>
        <w:t> –ZIUZGK, </w:t>
      </w:r>
      <w:hyperlink r:id="rId26" w:tgtFrame="_blank" w:tooltip="Zakon o spremembah in dopolnitvah Zakona o vrtcih (ZVrt-E)" w:history="1">
        <w:r w:rsidR="00681E46" w:rsidRPr="00E845BC">
          <w:rPr>
            <w:rStyle w:val="Hiperpovezava"/>
            <w:rFonts w:ascii="Calibri Light" w:hAnsi="Calibri Light" w:cs="Calibri Light"/>
            <w:color w:val="auto"/>
            <w:sz w:val="22"/>
            <w:szCs w:val="22"/>
            <w:u w:val="none"/>
          </w:rPr>
          <w:t>36/10</w:t>
        </w:r>
      </w:hyperlink>
      <w:r w:rsidR="00681E46" w:rsidRPr="00E845BC">
        <w:rPr>
          <w:rFonts w:ascii="Calibri Light" w:hAnsi="Calibri Light" w:cs="Calibri Light"/>
          <w:sz w:val="22"/>
          <w:szCs w:val="22"/>
        </w:rPr>
        <w:t>, </w:t>
      </w:r>
      <w:hyperlink r:id="rId27" w:tgtFrame="_blank" w:tooltip="Zakon o uveljavljanju pravic iz javnih sredstev (ZUPJS)" w:history="1">
        <w:r w:rsidR="00681E46" w:rsidRPr="00E845BC">
          <w:rPr>
            <w:rStyle w:val="Hiperpovezava"/>
            <w:rFonts w:ascii="Calibri Light" w:hAnsi="Calibri Light" w:cs="Calibri Light"/>
            <w:color w:val="auto"/>
            <w:sz w:val="22"/>
            <w:szCs w:val="22"/>
            <w:u w:val="none"/>
          </w:rPr>
          <w:t>62/10</w:t>
        </w:r>
      </w:hyperlink>
      <w:r w:rsidR="00681E46" w:rsidRPr="00E845BC">
        <w:rPr>
          <w:rFonts w:ascii="Calibri Light" w:hAnsi="Calibri Light" w:cs="Calibri Light"/>
          <w:sz w:val="22"/>
          <w:szCs w:val="22"/>
        </w:rPr>
        <w:t> –ZUPJS, </w:t>
      </w:r>
      <w:hyperlink r:id="rId28" w:tgtFrame="_blank" w:tooltip="Zakon o interventnih ukrepih (ZIU)" w:history="1">
        <w:r w:rsidR="00681E46" w:rsidRPr="00E845BC">
          <w:rPr>
            <w:rStyle w:val="Hiperpovezava"/>
            <w:rFonts w:ascii="Calibri Light" w:hAnsi="Calibri Light" w:cs="Calibri Light"/>
            <w:color w:val="auto"/>
            <w:sz w:val="22"/>
            <w:szCs w:val="22"/>
            <w:u w:val="none"/>
          </w:rPr>
          <w:t>94/10</w:t>
        </w:r>
      </w:hyperlink>
      <w:r w:rsidR="00681E46" w:rsidRPr="00E845BC">
        <w:rPr>
          <w:rFonts w:ascii="Calibri Light" w:hAnsi="Calibri Light" w:cs="Calibri Light"/>
          <w:sz w:val="22"/>
          <w:szCs w:val="22"/>
        </w:rPr>
        <w:t> –ZIU, </w:t>
      </w:r>
      <w:hyperlink r:id="rId29" w:tgtFrame="_blank" w:tooltip="Zakon za uravnoteženje javnih financ (ZUJF)" w:history="1">
        <w:r w:rsidR="00681E46" w:rsidRPr="00E845BC">
          <w:rPr>
            <w:rStyle w:val="Hiperpovezava"/>
            <w:rFonts w:ascii="Calibri Light" w:hAnsi="Calibri Light" w:cs="Calibri Light"/>
            <w:color w:val="auto"/>
            <w:sz w:val="22"/>
            <w:szCs w:val="22"/>
            <w:u w:val="none"/>
          </w:rPr>
          <w:t>40/12</w:t>
        </w:r>
      </w:hyperlink>
      <w:r w:rsidR="00681E46" w:rsidRPr="00E845BC">
        <w:rPr>
          <w:rFonts w:ascii="Calibri Light" w:hAnsi="Calibri Light" w:cs="Calibri Light"/>
          <w:sz w:val="22"/>
          <w:szCs w:val="22"/>
        </w:rPr>
        <w:t> –UJF, </w:t>
      </w:r>
      <w:hyperlink r:id="rId30" w:tgtFrame="_blank" w:tooltip="Zakon o ukrepih za uravnoteženje javnih financ občin (ZUUJFO)" w:history="1">
        <w:r w:rsidR="00681E46" w:rsidRPr="00E845BC">
          <w:rPr>
            <w:rStyle w:val="Hiperpovezava"/>
            <w:rFonts w:ascii="Calibri Light" w:hAnsi="Calibri Light" w:cs="Calibri Light"/>
            <w:color w:val="auto"/>
            <w:sz w:val="22"/>
            <w:szCs w:val="22"/>
            <w:u w:val="none"/>
          </w:rPr>
          <w:t>14/15</w:t>
        </w:r>
      </w:hyperlink>
      <w:r w:rsidR="00681E46" w:rsidRPr="00E845BC">
        <w:rPr>
          <w:rFonts w:ascii="Calibri Light" w:hAnsi="Calibri Light" w:cs="Calibri Light"/>
          <w:sz w:val="22"/>
          <w:szCs w:val="22"/>
        </w:rPr>
        <w:t> –ZUUJFO, </w:t>
      </w:r>
    </w:p>
    <w:p w14:paraId="28B338AC" w14:textId="7ABCD8F1" w:rsidR="002F4775" w:rsidRPr="00E845BC" w:rsidRDefault="00681E46" w:rsidP="00681E46">
      <w:pPr>
        <w:pStyle w:val="Telobesedila"/>
        <w:rPr>
          <w:rFonts w:ascii="Calibri Light" w:hAnsi="Calibri Light" w:cs="Calibri Light"/>
          <w:bCs/>
          <w:sz w:val="22"/>
          <w:szCs w:val="22"/>
          <w:shd w:val="clear" w:color="auto" w:fill="FFFFFF"/>
        </w:rPr>
      </w:pPr>
      <w:hyperlink r:id="rId31" w:tgtFrame="_blank" w:tooltip="Zakon o spremembah in dopolnitvah Zakona o vrtcih (ZVrt-F)" w:history="1">
        <w:r w:rsidRPr="00E845BC">
          <w:rPr>
            <w:rStyle w:val="Hiperpovezava"/>
            <w:rFonts w:ascii="Calibri Light" w:hAnsi="Calibri Light" w:cs="Calibri Light"/>
            <w:color w:val="auto"/>
            <w:sz w:val="22"/>
            <w:szCs w:val="22"/>
            <w:u w:val="none"/>
          </w:rPr>
          <w:t>55/17</w:t>
        </w:r>
      </w:hyperlink>
      <w:r w:rsidRPr="00E845BC">
        <w:rPr>
          <w:rFonts w:ascii="Calibri Light" w:hAnsi="Calibri Light" w:cs="Calibri Light"/>
          <w:sz w:val="22"/>
          <w:szCs w:val="22"/>
        </w:rPr>
        <w:t>, </w:t>
      </w:r>
      <w:hyperlink r:id="rId32" w:tgtFrame="_blank" w:tooltip="Zakon o spremembah in dopolnitvah Zakona o vrtcih (ZVrt-G)" w:history="1">
        <w:r w:rsidRPr="00E845BC">
          <w:rPr>
            <w:rStyle w:val="Hiperpovezava"/>
            <w:rFonts w:ascii="Calibri Light" w:hAnsi="Calibri Light" w:cs="Calibri Light"/>
            <w:color w:val="auto"/>
            <w:sz w:val="22"/>
            <w:szCs w:val="22"/>
            <w:u w:val="none"/>
          </w:rPr>
          <w:t>18/21</w:t>
        </w:r>
      </w:hyperlink>
      <w:r w:rsidRPr="00E845BC">
        <w:rPr>
          <w:rFonts w:ascii="Calibri Light" w:hAnsi="Calibri Light" w:cs="Calibri Light"/>
          <w:sz w:val="22"/>
          <w:szCs w:val="22"/>
        </w:rPr>
        <w:t> in </w:t>
      </w:r>
      <w:hyperlink r:id="rId33" w:tgtFrame="_blank" w:tooltip="Zakon o spremembah in dopolnitvah Zakona o vrtcih (ZVrt-H)" w:history="1">
        <w:r w:rsidRPr="00E845BC">
          <w:rPr>
            <w:rStyle w:val="Hiperpovezava"/>
            <w:rFonts w:ascii="Calibri Light" w:hAnsi="Calibri Light" w:cs="Calibri Light"/>
            <w:color w:val="auto"/>
            <w:sz w:val="22"/>
            <w:szCs w:val="22"/>
            <w:u w:val="none"/>
          </w:rPr>
          <w:t>85/25</w:t>
        </w:r>
      </w:hyperlink>
      <w:r w:rsidR="002F4775" w:rsidRPr="00E845BC">
        <w:rPr>
          <w:rFonts w:ascii="Calibri Light" w:hAnsi="Calibri Light" w:cs="Calibri Light"/>
          <w:sz w:val="22"/>
          <w:szCs w:val="22"/>
        </w:rPr>
        <w:t>), Pravilnika o metodologiji za oblikovanje cen programov v vrtcih, ki izvajajo javno službo (Ur. list RS, št. 97/03, 77/05, 120/05, 93/15 in 59/19) ter 17. člena Statuta Občine Zagorje ob Savi (Ur. list RS, št. 30/15</w:t>
      </w:r>
      <w:r w:rsidRPr="00E845BC">
        <w:rPr>
          <w:rFonts w:ascii="Calibri Light" w:hAnsi="Calibri Light" w:cs="Calibri Light"/>
          <w:sz w:val="22"/>
          <w:szCs w:val="22"/>
        </w:rPr>
        <w:t xml:space="preserve"> in 30/25</w:t>
      </w:r>
      <w:r w:rsidR="002F4775" w:rsidRPr="00E845BC">
        <w:rPr>
          <w:rFonts w:ascii="Calibri Light" w:hAnsi="Calibri Light" w:cs="Calibri Light"/>
          <w:sz w:val="22"/>
          <w:szCs w:val="22"/>
        </w:rPr>
        <w:t xml:space="preserve">), je Občinski svet Občine Zagorje ob Savi na </w:t>
      </w:r>
      <w:r w:rsidRPr="00E845BC">
        <w:rPr>
          <w:rFonts w:ascii="Calibri Light" w:hAnsi="Calibri Light" w:cs="Calibri Light"/>
          <w:sz w:val="22"/>
          <w:szCs w:val="22"/>
        </w:rPr>
        <w:t>22</w:t>
      </w:r>
      <w:r w:rsidR="002F4775" w:rsidRPr="00E845BC">
        <w:rPr>
          <w:rFonts w:ascii="Calibri Light" w:hAnsi="Calibri Light" w:cs="Calibri Light"/>
          <w:sz w:val="22"/>
          <w:szCs w:val="22"/>
        </w:rPr>
        <w:t xml:space="preserve">. redni seji,  dne </w:t>
      </w:r>
      <w:r w:rsidRPr="00E845BC">
        <w:rPr>
          <w:rFonts w:ascii="Calibri Light" w:hAnsi="Calibri Light" w:cs="Calibri Light"/>
          <w:sz w:val="22"/>
          <w:szCs w:val="22"/>
        </w:rPr>
        <w:t>28. 5. 2026</w:t>
      </w:r>
      <w:r w:rsidR="002F4775" w:rsidRPr="00E845BC">
        <w:rPr>
          <w:rFonts w:ascii="Calibri Light" w:hAnsi="Calibri Light" w:cs="Calibri Light"/>
          <w:sz w:val="22"/>
          <w:szCs w:val="22"/>
        </w:rPr>
        <w:t xml:space="preserve"> sprejel </w:t>
      </w:r>
    </w:p>
    <w:p w14:paraId="406C1FC6" w14:textId="77777777" w:rsidR="002F4775" w:rsidRPr="00681E46" w:rsidRDefault="002F4775" w:rsidP="00681E46">
      <w:pPr>
        <w:pStyle w:val="Naslov3"/>
        <w:jc w:val="center"/>
        <w:rPr>
          <w:rFonts w:ascii="Calibri Light" w:hAnsi="Calibri Light" w:cs="Calibri Light"/>
          <w:b/>
          <w:bCs/>
          <w:color w:val="auto"/>
          <w:sz w:val="22"/>
          <w:szCs w:val="22"/>
        </w:rPr>
      </w:pPr>
      <w:r w:rsidRPr="00681E46">
        <w:rPr>
          <w:rFonts w:ascii="Calibri Light" w:hAnsi="Calibri Light" w:cs="Calibri Light"/>
          <w:b/>
          <w:bCs/>
          <w:color w:val="auto"/>
          <w:sz w:val="22"/>
          <w:szCs w:val="22"/>
        </w:rPr>
        <w:t>S K L E P</w:t>
      </w:r>
    </w:p>
    <w:p w14:paraId="0F0BC613" w14:textId="77777777" w:rsidR="002F4775" w:rsidRPr="002F4775" w:rsidRDefault="002F4775" w:rsidP="002F4775">
      <w:pPr>
        <w:jc w:val="center"/>
        <w:rPr>
          <w:rFonts w:ascii="Calibri Light" w:hAnsi="Calibri Light" w:cs="Calibri Light"/>
          <w:b/>
          <w:bCs/>
          <w:sz w:val="22"/>
          <w:szCs w:val="22"/>
        </w:rPr>
      </w:pPr>
      <w:r w:rsidRPr="002F4775">
        <w:rPr>
          <w:rFonts w:ascii="Calibri Light" w:hAnsi="Calibri Light" w:cs="Calibri Light"/>
          <w:b/>
          <w:bCs/>
          <w:sz w:val="22"/>
          <w:szCs w:val="22"/>
        </w:rPr>
        <w:t xml:space="preserve">o določitvi cen programov predšolske vzgoje  v </w:t>
      </w:r>
    </w:p>
    <w:p w14:paraId="51BA83E5" w14:textId="77777777" w:rsidR="002F4775" w:rsidRPr="002F4775" w:rsidRDefault="002F4775" w:rsidP="002F4775">
      <w:pPr>
        <w:jc w:val="center"/>
        <w:rPr>
          <w:rFonts w:ascii="Calibri Light" w:hAnsi="Calibri Light" w:cs="Calibri Light"/>
          <w:b/>
          <w:bCs/>
          <w:sz w:val="22"/>
          <w:szCs w:val="22"/>
        </w:rPr>
      </w:pPr>
      <w:r w:rsidRPr="002F4775">
        <w:rPr>
          <w:rFonts w:ascii="Calibri Light" w:hAnsi="Calibri Light" w:cs="Calibri Light"/>
          <w:b/>
          <w:bCs/>
          <w:sz w:val="22"/>
          <w:szCs w:val="22"/>
        </w:rPr>
        <w:t>Vrtcu Zagorje ob Savi</w:t>
      </w:r>
    </w:p>
    <w:p w14:paraId="7B62BC7C" w14:textId="77777777" w:rsidR="002F4775" w:rsidRPr="002F4775" w:rsidRDefault="002F4775" w:rsidP="002F4775">
      <w:pPr>
        <w:rPr>
          <w:rFonts w:ascii="Calibri Light" w:hAnsi="Calibri Light" w:cs="Calibri Light"/>
          <w:b/>
          <w:sz w:val="22"/>
          <w:szCs w:val="22"/>
        </w:rPr>
      </w:pPr>
    </w:p>
    <w:p w14:paraId="15E5C827" w14:textId="77777777" w:rsidR="002F4775" w:rsidRPr="002F4775" w:rsidRDefault="002F4775" w:rsidP="002F4775">
      <w:pPr>
        <w:jc w:val="center"/>
        <w:rPr>
          <w:rFonts w:ascii="Calibri Light" w:hAnsi="Calibri Light" w:cs="Calibri Light"/>
          <w:b/>
          <w:sz w:val="22"/>
          <w:szCs w:val="22"/>
        </w:rPr>
      </w:pPr>
      <w:r w:rsidRPr="002F4775">
        <w:rPr>
          <w:rFonts w:ascii="Calibri Light" w:hAnsi="Calibri Light" w:cs="Calibri Light"/>
          <w:b/>
          <w:sz w:val="22"/>
          <w:szCs w:val="22"/>
        </w:rPr>
        <w:t xml:space="preserve">1. </w:t>
      </w:r>
    </w:p>
    <w:p w14:paraId="2B3C313F" w14:textId="77777777" w:rsidR="002F4775" w:rsidRPr="002F4775" w:rsidRDefault="002F4775" w:rsidP="002F4775">
      <w:pPr>
        <w:jc w:val="both"/>
        <w:rPr>
          <w:rFonts w:ascii="Calibri Light" w:hAnsi="Calibri Light" w:cs="Calibri Light"/>
          <w:sz w:val="22"/>
          <w:szCs w:val="22"/>
        </w:rPr>
      </w:pPr>
      <w:r w:rsidRPr="002F4775">
        <w:rPr>
          <w:rFonts w:ascii="Calibri Light" w:hAnsi="Calibri Light" w:cs="Calibri Light"/>
          <w:sz w:val="22"/>
          <w:szCs w:val="22"/>
        </w:rPr>
        <w:t xml:space="preserve">Nove cene programov predšolske vzgoje v vseh enotah Vrtca Zagorje ob Savi: </w:t>
      </w:r>
    </w:p>
    <w:p w14:paraId="3F3A16C1" w14:textId="77777777" w:rsidR="002F4775" w:rsidRPr="002F4775" w:rsidRDefault="002F4775" w:rsidP="002F4775">
      <w:pPr>
        <w:jc w:val="both"/>
        <w:rPr>
          <w:rFonts w:ascii="Calibri Light" w:hAnsi="Calibri Light" w:cs="Calibri Light"/>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464"/>
      </w:tblGrid>
      <w:tr w:rsidR="002F4775" w:rsidRPr="002F4775" w14:paraId="3CCB1E6B" w14:textId="77777777" w:rsidTr="00681E46">
        <w:trPr>
          <w:jc w:val="center"/>
        </w:trPr>
        <w:tc>
          <w:tcPr>
            <w:tcW w:w="5353" w:type="dxa"/>
            <w:tcBorders>
              <w:top w:val="single" w:sz="4" w:space="0" w:color="auto"/>
              <w:left w:val="single" w:sz="4" w:space="0" w:color="auto"/>
              <w:bottom w:val="single" w:sz="4" w:space="0" w:color="auto"/>
              <w:right w:val="single" w:sz="4" w:space="0" w:color="auto"/>
            </w:tcBorders>
            <w:shd w:val="clear" w:color="auto" w:fill="E7E6E6"/>
            <w:hideMark/>
          </w:tcPr>
          <w:p w14:paraId="1046EF9A" w14:textId="77777777" w:rsidR="002F4775" w:rsidRPr="002F4775" w:rsidRDefault="002F4775" w:rsidP="00E731C4">
            <w:pPr>
              <w:jc w:val="center"/>
              <w:rPr>
                <w:rFonts w:ascii="Calibri Light" w:hAnsi="Calibri Light" w:cs="Calibri Light"/>
                <w:sz w:val="22"/>
                <w:szCs w:val="22"/>
              </w:rPr>
            </w:pPr>
            <w:r w:rsidRPr="002F4775">
              <w:rPr>
                <w:rFonts w:ascii="Calibri Light" w:hAnsi="Calibri Light" w:cs="Calibri Light"/>
                <w:sz w:val="22"/>
                <w:szCs w:val="22"/>
              </w:rPr>
              <w:t>VRSTA PROGRAMA</w:t>
            </w:r>
          </w:p>
        </w:tc>
        <w:tc>
          <w:tcPr>
            <w:tcW w:w="1464" w:type="dxa"/>
            <w:tcBorders>
              <w:top w:val="single" w:sz="4" w:space="0" w:color="auto"/>
              <w:left w:val="single" w:sz="4" w:space="0" w:color="auto"/>
              <w:bottom w:val="single" w:sz="4" w:space="0" w:color="auto"/>
              <w:right w:val="single" w:sz="4" w:space="0" w:color="auto"/>
            </w:tcBorders>
            <w:shd w:val="clear" w:color="auto" w:fill="E7E6E6"/>
            <w:hideMark/>
          </w:tcPr>
          <w:p w14:paraId="0C6293C2" w14:textId="77777777" w:rsidR="002F4775" w:rsidRPr="002F4775" w:rsidRDefault="002F4775" w:rsidP="00E731C4">
            <w:pPr>
              <w:jc w:val="center"/>
              <w:rPr>
                <w:rFonts w:ascii="Calibri Light" w:hAnsi="Calibri Light" w:cs="Calibri Light"/>
                <w:sz w:val="22"/>
                <w:szCs w:val="22"/>
              </w:rPr>
            </w:pPr>
            <w:r w:rsidRPr="002F4775">
              <w:rPr>
                <w:rFonts w:ascii="Calibri Light" w:hAnsi="Calibri Light" w:cs="Calibri Light"/>
                <w:sz w:val="22"/>
                <w:szCs w:val="22"/>
              </w:rPr>
              <w:t>CENA PROGRAMA</w:t>
            </w:r>
          </w:p>
        </w:tc>
      </w:tr>
      <w:tr w:rsidR="002F4775" w:rsidRPr="002F4775" w14:paraId="3E8AF508" w14:textId="77777777" w:rsidTr="00681E46">
        <w:trPr>
          <w:jc w:val="center"/>
        </w:trPr>
        <w:tc>
          <w:tcPr>
            <w:tcW w:w="5353" w:type="dxa"/>
            <w:tcBorders>
              <w:top w:val="single" w:sz="4" w:space="0" w:color="auto"/>
              <w:left w:val="single" w:sz="4" w:space="0" w:color="auto"/>
              <w:bottom w:val="single" w:sz="4" w:space="0" w:color="auto"/>
              <w:right w:val="single" w:sz="4" w:space="0" w:color="auto"/>
            </w:tcBorders>
            <w:hideMark/>
          </w:tcPr>
          <w:p w14:paraId="575AB767" w14:textId="77777777" w:rsidR="002F4775" w:rsidRPr="002F4775" w:rsidRDefault="002F4775" w:rsidP="00E731C4">
            <w:pPr>
              <w:rPr>
                <w:rFonts w:ascii="Calibri Light" w:hAnsi="Calibri Light" w:cs="Calibri Light"/>
                <w:sz w:val="22"/>
                <w:szCs w:val="22"/>
              </w:rPr>
            </w:pPr>
            <w:r w:rsidRPr="002F4775">
              <w:rPr>
                <w:rFonts w:ascii="Calibri Light" w:hAnsi="Calibri Light" w:cs="Calibri Light"/>
                <w:sz w:val="22"/>
                <w:szCs w:val="22"/>
              </w:rPr>
              <w:t>DNEVNI PROGRAM I. STAROSTNEGA OBDOBJA</w:t>
            </w:r>
          </w:p>
        </w:tc>
        <w:tc>
          <w:tcPr>
            <w:tcW w:w="1464" w:type="dxa"/>
            <w:tcBorders>
              <w:top w:val="single" w:sz="4" w:space="0" w:color="auto"/>
              <w:left w:val="single" w:sz="4" w:space="0" w:color="auto"/>
              <w:bottom w:val="single" w:sz="4" w:space="0" w:color="auto"/>
              <w:right w:val="single" w:sz="4" w:space="0" w:color="auto"/>
            </w:tcBorders>
          </w:tcPr>
          <w:p w14:paraId="4E3ABDAA" w14:textId="28D010F8" w:rsidR="002F4775" w:rsidRPr="002F4775" w:rsidRDefault="00681E46" w:rsidP="00E731C4">
            <w:pPr>
              <w:jc w:val="center"/>
              <w:rPr>
                <w:rFonts w:ascii="Calibri Light" w:hAnsi="Calibri Light" w:cs="Calibri Light"/>
                <w:sz w:val="22"/>
                <w:szCs w:val="22"/>
              </w:rPr>
            </w:pPr>
            <w:r>
              <w:rPr>
                <w:rFonts w:ascii="Calibri Light" w:hAnsi="Calibri Light" w:cs="Calibri Light"/>
                <w:sz w:val="22"/>
                <w:szCs w:val="22"/>
              </w:rPr>
              <w:t>757,45</w:t>
            </w:r>
            <w:r w:rsidR="002F4775" w:rsidRPr="002F4775">
              <w:rPr>
                <w:rFonts w:ascii="Calibri Light" w:hAnsi="Calibri Light" w:cs="Calibri Light"/>
                <w:sz w:val="22"/>
                <w:szCs w:val="22"/>
              </w:rPr>
              <w:t xml:space="preserve"> EUR</w:t>
            </w:r>
          </w:p>
        </w:tc>
      </w:tr>
      <w:tr w:rsidR="002F4775" w:rsidRPr="002F4775" w14:paraId="353B0E1C" w14:textId="77777777" w:rsidTr="00681E46">
        <w:trPr>
          <w:jc w:val="center"/>
        </w:trPr>
        <w:tc>
          <w:tcPr>
            <w:tcW w:w="5353" w:type="dxa"/>
            <w:tcBorders>
              <w:top w:val="single" w:sz="4" w:space="0" w:color="auto"/>
              <w:left w:val="single" w:sz="4" w:space="0" w:color="auto"/>
              <w:bottom w:val="single" w:sz="4" w:space="0" w:color="auto"/>
              <w:right w:val="single" w:sz="4" w:space="0" w:color="auto"/>
            </w:tcBorders>
            <w:hideMark/>
          </w:tcPr>
          <w:p w14:paraId="73E6F850" w14:textId="77777777" w:rsidR="002F4775" w:rsidRPr="002F4775" w:rsidRDefault="002F4775" w:rsidP="00E731C4">
            <w:pPr>
              <w:rPr>
                <w:rFonts w:ascii="Calibri Light" w:hAnsi="Calibri Light" w:cs="Calibri Light"/>
                <w:sz w:val="22"/>
                <w:szCs w:val="22"/>
              </w:rPr>
            </w:pPr>
            <w:r w:rsidRPr="002F4775">
              <w:rPr>
                <w:rFonts w:ascii="Calibri Light" w:hAnsi="Calibri Light" w:cs="Calibri Light"/>
                <w:sz w:val="22"/>
                <w:szCs w:val="22"/>
              </w:rPr>
              <w:t>DNEVNI PROGRAM II. STAROSTNEGA OBDOBJA</w:t>
            </w:r>
          </w:p>
        </w:tc>
        <w:tc>
          <w:tcPr>
            <w:tcW w:w="1464" w:type="dxa"/>
            <w:tcBorders>
              <w:top w:val="single" w:sz="4" w:space="0" w:color="auto"/>
              <w:left w:val="single" w:sz="4" w:space="0" w:color="auto"/>
              <w:bottom w:val="single" w:sz="4" w:space="0" w:color="auto"/>
              <w:right w:val="single" w:sz="4" w:space="0" w:color="auto"/>
            </w:tcBorders>
          </w:tcPr>
          <w:p w14:paraId="7ED10F0B" w14:textId="7405D7C1" w:rsidR="002F4775" w:rsidRPr="002F4775" w:rsidRDefault="00681E46" w:rsidP="00E731C4">
            <w:pPr>
              <w:jc w:val="center"/>
              <w:rPr>
                <w:rFonts w:ascii="Calibri Light" w:hAnsi="Calibri Light" w:cs="Calibri Light"/>
                <w:sz w:val="22"/>
                <w:szCs w:val="22"/>
              </w:rPr>
            </w:pPr>
            <w:r>
              <w:rPr>
                <w:rFonts w:ascii="Calibri Light" w:hAnsi="Calibri Light" w:cs="Calibri Light"/>
                <w:sz w:val="22"/>
                <w:szCs w:val="22"/>
              </w:rPr>
              <w:t>624,45</w:t>
            </w:r>
            <w:r w:rsidR="002F4775" w:rsidRPr="002F4775">
              <w:rPr>
                <w:rFonts w:ascii="Calibri Light" w:hAnsi="Calibri Light" w:cs="Calibri Light"/>
                <w:sz w:val="22"/>
                <w:szCs w:val="22"/>
              </w:rPr>
              <w:t xml:space="preserve">  EUR</w:t>
            </w:r>
          </w:p>
        </w:tc>
      </w:tr>
      <w:tr w:rsidR="002F4775" w:rsidRPr="002F4775" w14:paraId="3B359D7A" w14:textId="77777777" w:rsidTr="00681E46">
        <w:trPr>
          <w:jc w:val="center"/>
        </w:trPr>
        <w:tc>
          <w:tcPr>
            <w:tcW w:w="5353" w:type="dxa"/>
            <w:tcBorders>
              <w:top w:val="single" w:sz="4" w:space="0" w:color="auto"/>
              <w:left w:val="single" w:sz="4" w:space="0" w:color="auto"/>
              <w:bottom w:val="single" w:sz="4" w:space="0" w:color="auto"/>
              <w:right w:val="single" w:sz="4" w:space="0" w:color="auto"/>
            </w:tcBorders>
            <w:hideMark/>
          </w:tcPr>
          <w:p w14:paraId="35991E6A" w14:textId="77777777" w:rsidR="002F4775" w:rsidRPr="002F4775" w:rsidRDefault="002F4775" w:rsidP="00E731C4">
            <w:pPr>
              <w:rPr>
                <w:rFonts w:ascii="Calibri Light" w:hAnsi="Calibri Light" w:cs="Calibri Light"/>
                <w:sz w:val="22"/>
                <w:szCs w:val="22"/>
              </w:rPr>
            </w:pPr>
            <w:r w:rsidRPr="002F4775">
              <w:rPr>
                <w:rFonts w:ascii="Calibri Light" w:hAnsi="Calibri Light" w:cs="Calibri Light"/>
                <w:sz w:val="22"/>
                <w:szCs w:val="22"/>
              </w:rPr>
              <w:t>POLDNEVNI PROGRAM II. STAROSTNEGA OBDOBJA</w:t>
            </w:r>
          </w:p>
        </w:tc>
        <w:tc>
          <w:tcPr>
            <w:tcW w:w="1464" w:type="dxa"/>
            <w:tcBorders>
              <w:top w:val="single" w:sz="4" w:space="0" w:color="auto"/>
              <w:left w:val="single" w:sz="4" w:space="0" w:color="auto"/>
              <w:bottom w:val="single" w:sz="4" w:space="0" w:color="auto"/>
              <w:right w:val="single" w:sz="4" w:space="0" w:color="auto"/>
            </w:tcBorders>
          </w:tcPr>
          <w:p w14:paraId="4E30A4F8" w14:textId="154F80E6" w:rsidR="002F4775" w:rsidRPr="002F4775" w:rsidRDefault="002F4775" w:rsidP="00E731C4">
            <w:pPr>
              <w:outlineLvl w:val="0"/>
              <w:rPr>
                <w:rFonts w:ascii="Calibri Light" w:hAnsi="Calibri Light" w:cs="Calibri Light"/>
                <w:sz w:val="22"/>
                <w:szCs w:val="22"/>
              </w:rPr>
            </w:pPr>
            <w:r w:rsidRPr="002F4775">
              <w:rPr>
                <w:rFonts w:ascii="Calibri Light" w:hAnsi="Calibri Light" w:cs="Calibri Light"/>
                <w:sz w:val="22"/>
                <w:szCs w:val="22"/>
              </w:rPr>
              <w:t xml:space="preserve">  </w:t>
            </w:r>
            <w:r w:rsidR="00681E46">
              <w:rPr>
                <w:rFonts w:ascii="Calibri Light" w:hAnsi="Calibri Light" w:cs="Calibri Light"/>
                <w:sz w:val="22"/>
                <w:szCs w:val="22"/>
              </w:rPr>
              <w:t>532,15</w:t>
            </w:r>
            <w:r w:rsidRPr="002F4775">
              <w:rPr>
                <w:rFonts w:ascii="Calibri Light" w:hAnsi="Calibri Light" w:cs="Calibri Light"/>
                <w:sz w:val="22"/>
                <w:szCs w:val="22"/>
              </w:rPr>
              <w:t xml:space="preserve">  EUR</w:t>
            </w:r>
          </w:p>
        </w:tc>
      </w:tr>
    </w:tbl>
    <w:p w14:paraId="12E733EE" w14:textId="77777777" w:rsidR="002F4775" w:rsidRPr="002F4775" w:rsidRDefault="002F4775" w:rsidP="002F4775">
      <w:pPr>
        <w:rPr>
          <w:rFonts w:ascii="Calibri Light" w:hAnsi="Calibri Light" w:cs="Calibri Light"/>
          <w:sz w:val="22"/>
          <w:szCs w:val="22"/>
        </w:rPr>
      </w:pPr>
    </w:p>
    <w:p w14:paraId="4ABFE66F" w14:textId="77777777" w:rsidR="002F4775" w:rsidRPr="002F4775" w:rsidRDefault="002F4775" w:rsidP="002F4775">
      <w:pPr>
        <w:pStyle w:val="Telobesedila"/>
        <w:rPr>
          <w:rFonts w:ascii="Calibri Light" w:hAnsi="Calibri Light" w:cs="Calibri Light"/>
          <w:sz w:val="22"/>
          <w:szCs w:val="22"/>
          <w:lang w:eastAsia="en-US"/>
        </w:rPr>
      </w:pPr>
      <w:r w:rsidRPr="002F4775">
        <w:rPr>
          <w:rFonts w:ascii="Calibri Light" w:hAnsi="Calibri Light" w:cs="Calibri Light"/>
          <w:sz w:val="22"/>
          <w:szCs w:val="22"/>
          <w:lang w:eastAsia="en-US"/>
        </w:rPr>
        <w:t>Cena programa za otroke do tretjega leta starosti, ki so vključeni v kombinirani oddelek, je enaka ceni programa za I. starostno obdobje, cena programa za otroke od tretjega leta dalje, pa je enaka ceni programa za II. starostno obdobje.</w:t>
      </w:r>
    </w:p>
    <w:p w14:paraId="3EF81A46" w14:textId="77777777" w:rsidR="002F4775" w:rsidRPr="002F4775" w:rsidRDefault="002F4775" w:rsidP="002F4775">
      <w:pPr>
        <w:pStyle w:val="Telobesedila"/>
        <w:rPr>
          <w:rFonts w:ascii="Calibri Light" w:hAnsi="Calibri Light" w:cs="Calibri Light"/>
          <w:sz w:val="22"/>
          <w:szCs w:val="22"/>
          <w:lang w:eastAsia="en-US"/>
        </w:rPr>
      </w:pPr>
    </w:p>
    <w:p w14:paraId="6A8E7857" w14:textId="77777777" w:rsidR="002F4775" w:rsidRPr="002F4775" w:rsidRDefault="002F4775" w:rsidP="002F4775">
      <w:pPr>
        <w:jc w:val="center"/>
        <w:rPr>
          <w:rFonts w:ascii="Calibri Light" w:hAnsi="Calibri Light" w:cs="Calibri Light"/>
          <w:b/>
          <w:sz w:val="22"/>
          <w:szCs w:val="22"/>
        </w:rPr>
      </w:pPr>
      <w:r w:rsidRPr="002F4775">
        <w:rPr>
          <w:rFonts w:ascii="Calibri Light" w:hAnsi="Calibri Light" w:cs="Calibri Light"/>
          <w:b/>
          <w:sz w:val="22"/>
          <w:szCs w:val="22"/>
        </w:rPr>
        <w:t>2.</w:t>
      </w:r>
    </w:p>
    <w:p w14:paraId="76AB9A03" w14:textId="585B4D15" w:rsidR="002F4775" w:rsidRPr="002F4775" w:rsidRDefault="002F4775" w:rsidP="002F4775">
      <w:pPr>
        <w:pStyle w:val="Telobesedila2"/>
        <w:jc w:val="both"/>
        <w:rPr>
          <w:rFonts w:ascii="Calibri Light" w:hAnsi="Calibri Light" w:cs="Calibri Light"/>
          <w:b w:val="0"/>
          <w:bCs/>
          <w:sz w:val="22"/>
          <w:szCs w:val="22"/>
        </w:rPr>
      </w:pPr>
      <w:r w:rsidRPr="002F4775">
        <w:rPr>
          <w:rFonts w:ascii="Calibri Light" w:hAnsi="Calibri Light" w:cs="Calibri Light"/>
          <w:b w:val="0"/>
          <w:bCs/>
          <w:sz w:val="22"/>
          <w:szCs w:val="22"/>
        </w:rPr>
        <w:t xml:space="preserve">Mesečni stroški živil za otroke so upoštevani v cenah programov, navedenih v 1. členu tega sklepa in znašajo </w:t>
      </w:r>
      <w:r w:rsidR="000D3C49">
        <w:rPr>
          <w:rFonts w:ascii="Calibri Light" w:hAnsi="Calibri Light" w:cs="Calibri Light"/>
          <w:b w:val="0"/>
          <w:bCs/>
          <w:sz w:val="22"/>
          <w:szCs w:val="22"/>
        </w:rPr>
        <w:t xml:space="preserve">59,22 </w:t>
      </w:r>
      <w:r w:rsidRPr="002F4775">
        <w:rPr>
          <w:rFonts w:ascii="Calibri Light" w:hAnsi="Calibri Light" w:cs="Calibri Light"/>
          <w:b w:val="0"/>
          <w:bCs/>
          <w:sz w:val="22"/>
          <w:szCs w:val="22"/>
        </w:rPr>
        <w:t>EUR mesečno (21 dni), in sicer na dan: zajtrk 0,</w:t>
      </w:r>
      <w:r w:rsidR="00E845BC">
        <w:rPr>
          <w:rFonts w:ascii="Calibri Light" w:hAnsi="Calibri Light" w:cs="Calibri Light"/>
          <w:b w:val="0"/>
          <w:bCs/>
          <w:sz w:val="22"/>
          <w:szCs w:val="22"/>
        </w:rPr>
        <w:t>60</w:t>
      </w:r>
      <w:r w:rsidRPr="002F4775">
        <w:rPr>
          <w:rFonts w:ascii="Calibri Light" w:hAnsi="Calibri Light" w:cs="Calibri Light"/>
          <w:b w:val="0"/>
          <w:bCs/>
          <w:sz w:val="22"/>
          <w:szCs w:val="22"/>
        </w:rPr>
        <w:t xml:space="preserve"> EUR, kosilo 1,</w:t>
      </w:r>
      <w:r w:rsidR="00E845BC">
        <w:rPr>
          <w:rFonts w:ascii="Calibri Light" w:hAnsi="Calibri Light" w:cs="Calibri Light"/>
          <w:b w:val="0"/>
          <w:bCs/>
          <w:sz w:val="22"/>
          <w:szCs w:val="22"/>
        </w:rPr>
        <w:t>70</w:t>
      </w:r>
      <w:r w:rsidRPr="002F4775">
        <w:rPr>
          <w:rFonts w:ascii="Calibri Light" w:hAnsi="Calibri Light" w:cs="Calibri Light"/>
          <w:b w:val="0"/>
          <w:bCs/>
          <w:sz w:val="22"/>
          <w:szCs w:val="22"/>
        </w:rPr>
        <w:t xml:space="preserve"> EUR in popoldanska malica 0,5</w:t>
      </w:r>
      <w:r w:rsidR="00E845BC">
        <w:rPr>
          <w:rFonts w:ascii="Calibri Light" w:hAnsi="Calibri Light" w:cs="Calibri Light"/>
          <w:b w:val="0"/>
          <w:bCs/>
          <w:sz w:val="22"/>
          <w:szCs w:val="22"/>
        </w:rPr>
        <w:t>2</w:t>
      </w:r>
      <w:r w:rsidRPr="002F4775">
        <w:rPr>
          <w:rFonts w:ascii="Calibri Light" w:hAnsi="Calibri Light" w:cs="Calibri Light"/>
          <w:b w:val="0"/>
          <w:bCs/>
          <w:sz w:val="22"/>
          <w:szCs w:val="22"/>
        </w:rPr>
        <w:t xml:space="preserve"> EUR. Za čas, ko je otrok odsoten in ne obiskuje vrtca, se cena programa zniža za stroške neporabljenih živil, če starši odsotnost otroka napovejo vnaprej ali jo sporočijo najpozneje do 23. ure prejšnjega dne. </w:t>
      </w:r>
    </w:p>
    <w:p w14:paraId="30406152" w14:textId="77777777" w:rsidR="002F4775" w:rsidRPr="002F4775" w:rsidRDefault="002F4775" w:rsidP="002F4775">
      <w:pPr>
        <w:pStyle w:val="Telobesedila2"/>
        <w:jc w:val="both"/>
        <w:rPr>
          <w:rFonts w:ascii="Calibri Light" w:hAnsi="Calibri Light" w:cs="Calibri Light"/>
          <w:b w:val="0"/>
          <w:bCs/>
          <w:sz w:val="22"/>
          <w:szCs w:val="22"/>
        </w:rPr>
      </w:pPr>
    </w:p>
    <w:p w14:paraId="30E266EC" w14:textId="77777777" w:rsidR="002F4775" w:rsidRPr="002F4775" w:rsidRDefault="002F4775" w:rsidP="002F4775">
      <w:pPr>
        <w:pStyle w:val="Telobesedila2"/>
        <w:jc w:val="center"/>
        <w:rPr>
          <w:rFonts w:ascii="Calibri Light" w:hAnsi="Calibri Light" w:cs="Calibri Light"/>
          <w:sz w:val="22"/>
          <w:szCs w:val="22"/>
        </w:rPr>
      </w:pPr>
      <w:r w:rsidRPr="002F4775">
        <w:rPr>
          <w:rFonts w:ascii="Calibri Light" w:hAnsi="Calibri Light" w:cs="Calibri Light"/>
          <w:sz w:val="22"/>
          <w:szCs w:val="22"/>
        </w:rPr>
        <w:t>3.</w:t>
      </w:r>
    </w:p>
    <w:p w14:paraId="276A00CD" w14:textId="77777777" w:rsidR="00E845BC" w:rsidRDefault="00E845BC" w:rsidP="00E845BC">
      <w:pPr>
        <w:jc w:val="both"/>
        <w:rPr>
          <w:rFonts w:ascii="Calibri Light" w:hAnsi="Calibri Light" w:cs="Calibri Light"/>
          <w:bCs/>
          <w:sz w:val="22"/>
          <w:szCs w:val="22"/>
        </w:rPr>
      </w:pPr>
      <w:r w:rsidRPr="00E845BC">
        <w:rPr>
          <w:rFonts w:ascii="Calibri Light" w:hAnsi="Calibri Light" w:cs="Calibri Light"/>
          <w:bCs/>
          <w:sz w:val="22"/>
          <w:szCs w:val="22"/>
        </w:rPr>
        <w:t xml:space="preserve">Če je otrok, za katerega je Občina Zagorje ob Savi po veljavnih predpisih dolžna kriti del cene programa, zaradi bolezni začasno odsoten neprekinjeno najmanj en mesec, so starši dolžni poravnati 50 % od vrednosti plačila, določenega z odločbo o določitvi višine plačila programa vrtca brez stroškov živil. V tem primeru  morajo starši vrtcu predložiti zdravniško potrdilo o odsotnosti otroka. </w:t>
      </w:r>
    </w:p>
    <w:p w14:paraId="3F533223" w14:textId="77777777" w:rsidR="004463C4" w:rsidRDefault="004463C4" w:rsidP="00E845BC">
      <w:pPr>
        <w:jc w:val="both"/>
        <w:rPr>
          <w:rFonts w:ascii="Calibri Light" w:hAnsi="Calibri Light" w:cs="Calibri Light"/>
          <w:bCs/>
          <w:sz w:val="22"/>
          <w:szCs w:val="22"/>
        </w:rPr>
      </w:pPr>
    </w:p>
    <w:p w14:paraId="141940E6" w14:textId="77777777" w:rsidR="004463C4" w:rsidRPr="00E845BC" w:rsidRDefault="004463C4" w:rsidP="00E845BC">
      <w:pPr>
        <w:jc w:val="both"/>
        <w:rPr>
          <w:rFonts w:ascii="Calibri Light" w:hAnsi="Calibri Light" w:cs="Calibri Light"/>
          <w:bCs/>
          <w:sz w:val="22"/>
          <w:szCs w:val="22"/>
        </w:rPr>
      </w:pPr>
    </w:p>
    <w:p w14:paraId="28AD740B" w14:textId="77777777" w:rsidR="00E845BC" w:rsidRPr="00E845BC" w:rsidRDefault="00E845BC" w:rsidP="00E845BC">
      <w:pPr>
        <w:rPr>
          <w:rFonts w:ascii="Calibri Light" w:hAnsi="Calibri Light" w:cs="Calibri Light"/>
          <w:bCs/>
          <w:sz w:val="22"/>
          <w:szCs w:val="22"/>
        </w:rPr>
      </w:pPr>
      <w:r w:rsidRPr="00E845BC">
        <w:rPr>
          <w:rFonts w:ascii="Calibri Light" w:hAnsi="Calibri Light" w:cs="Calibri Light"/>
          <w:bCs/>
          <w:sz w:val="22"/>
          <w:szCs w:val="22"/>
        </w:rPr>
        <w:t xml:space="preserve">      </w:t>
      </w:r>
    </w:p>
    <w:p w14:paraId="21498CFC" w14:textId="77777777" w:rsidR="00E845BC" w:rsidRPr="00E845BC" w:rsidRDefault="00E845BC" w:rsidP="00E845BC">
      <w:pPr>
        <w:jc w:val="center"/>
        <w:rPr>
          <w:rFonts w:ascii="Calibri Light" w:hAnsi="Calibri Light" w:cs="Calibri Light"/>
          <w:b/>
          <w:bCs/>
          <w:sz w:val="22"/>
          <w:szCs w:val="22"/>
        </w:rPr>
      </w:pPr>
      <w:r w:rsidRPr="00E845BC">
        <w:rPr>
          <w:rFonts w:ascii="Calibri Light" w:hAnsi="Calibri Light" w:cs="Calibri Light"/>
          <w:b/>
          <w:bCs/>
          <w:sz w:val="22"/>
          <w:szCs w:val="22"/>
        </w:rPr>
        <w:t>4.</w:t>
      </w:r>
    </w:p>
    <w:p w14:paraId="1DB261DC" w14:textId="77777777" w:rsidR="00E845BC" w:rsidRPr="00E845BC" w:rsidRDefault="00E845BC" w:rsidP="00E845BC">
      <w:pPr>
        <w:jc w:val="both"/>
        <w:rPr>
          <w:rFonts w:ascii="Calibri Light" w:hAnsi="Calibri Light" w:cs="Calibri Light"/>
          <w:bCs/>
          <w:sz w:val="22"/>
          <w:szCs w:val="22"/>
        </w:rPr>
      </w:pPr>
      <w:r w:rsidRPr="00E845BC">
        <w:rPr>
          <w:rFonts w:ascii="Calibri Light" w:hAnsi="Calibri Light" w:cs="Calibri Light"/>
          <w:bCs/>
          <w:sz w:val="22"/>
          <w:szCs w:val="22"/>
        </w:rPr>
        <w:t xml:space="preserve">Starši otrok, za katere je Občina Zagorje ob Savi po veljavnih predpisih dolžna kriti del cene programa predšolske vzgoje v vrtcu, lahko uveljavijo rezervacijo najmanj en in največ dva meseca, in sicer kadar koli v vrtčevskem letu, enkrat oziroma dvakrat v posameznem vrtčevskem letu. Rezervacijo lahko uveljavijo za neprekinjeno odsotnost, ki ne sme biti krajša od enega meseca oziroma daljša od dveh mesecev. Starši morajo rezervacijo vrtcu pisno napovedati najpozneje teden dni pred prvim dnem odsotnosti otroka iz vrtca. Starši plačajo rezervacijo v višini 30 % od vrednosti plačila, določenega z odločbo o določitvi višine plačila programa vrtca. Občina bo vrtcu zagotovila sredstva za plačilo razlike med plačilom staršev za rezervacijo in ceno programa, znižano za stroške živil.  </w:t>
      </w:r>
    </w:p>
    <w:p w14:paraId="5F61053E" w14:textId="77777777" w:rsidR="00E845BC" w:rsidRPr="00E845BC" w:rsidRDefault="00E845BC" w:rsidP="00E845BC">
      <w:pPr>
        <w:rPr>
          <w:rFonts w:ascii="Calibri Light" w:hAnsi="Calibri Light" w:cs="Calibri Light"/>
          <w:bCs/>
          <w:sz w:val="22"/>
          <w:szCs w:val="22"/>
        </w:rPr>
      </w:pPr>
    </w:p>
    <w:p w14:paraId="281310F0" w14:textId="77777777" w:rsidR="00E845BC" w:rsidRPr="00E845BC" w:rsidRDefault="00E845BC" w:rsidP="00E845BC">
      <w:pPr>
        <w:jc w:val="both"/>
        <w:rPr>
          <w:rFonts w:ascii="Calibri Light" w:hAnsi="Calibri Light" w:cs="Calibri Light"/>
          <w:bCs/>
          <w:sz w:val="22"/>
          <w:szCs w:val="22"/>
        </w:rPr>
      </w:pPr>
      <w:r w:rsidRPr="00E845BC">
        <w:rPr>
          <w:rFonts w:ascii="Calibri Light" w:hAnsi="Calibri Light" w:cs="Calibri Light"/>
          <w:bCs/>
          <w:sz w:val="22"/>
          <w:szCs w:val="22"/>
        </w:rPr>
        <w:t xml:space="preserve">Za otroke s stalnim prebivališčem zunaj občine Zagorje ob Savi, ki obiskujejo Vrtec Zagorje ob Savi, lahko starši uveljavijo rezervacijo, le če občina stalnega prebivališča pisno soglaša, da bo pokrila razliko med ceno rezervacije in ceno programa. </w:t>
      </w:r>
    </w:p>
    <w:p w14:paraId="7E7D92DD" w14:textId="77777777" w:rsidR="00E845BC" w:rsidRPr="00E845BC" w:rsidRDefault="00E845BC" w:rsidP="00E845BC">
      <w:pPr>
        <w:rPr>
          <w:rFonts w:ascii="Calibri Light" w:hAnsi="Calibri Light" w:cs="Calibri Light"/>
          <w:bCs/>
          <w:sz w:val="22"/>
          <w:szCs w:val="22"/>
        </w:rPr>
      </w:pPr>
      <w:r w:rsidRPr="00E845BC">
        <w:rPr>
          <w:rFonts w:ascii="Calibri Light" w:hAnsi="Calibri Light" w:cs="Calibri Light"/>
          <w:bCs/>
          <w:sz w:val="22"/>
          <w:szCs w:val="22"/>
        </w:rPr>
        <w:t xml:space="preserve">                             </w:t>
      </w:r>
    </w:p>
    <w:p w14:paraId="327813A9" w14:textId="77777777" w:rsidR="00E845BC" w:rsidRPr="00E845BC" w:rsidRDefault="00E845BC" w:rsidP="00E845BC">
      <w:pPr>
        <w:jc w:val="center"/>
        <w:rPr>
          <w:rFonts w:ascii="Calibri Light" w:hAnsi="Calibri Light" w:cs="Calibri Light"/>
          <w:b/>
          <w:bCs/>
          <w:sz w:val="22"/>
          <w:szCs w:val="22"/>
        </w:rPr>
      </w:pPr>
      <w:r w:rsidRPr="00E845BC">
        <w:rPr>
          <w:rFonts w:ascii="Calibri Light" w:hAnsi="Calibri Light" w:cs="Calibri Light"/>
          <w:b/>
          <w:bCs/>
          <w:sz w:val="22"/>
          <w:szCs w:val="22"/>
        </w:rPr>
        <w:t>5.</w:t>
      </w:r>
    </w:p>
    <w:p w14:paraId="4396F91C" w14:textId="77777777" w:rsidR="00E845BC" w:rsidRPr="00E845BC" w:rsidRDefault="00E845BC" w:rsidP="00E845BC">
      <w:pPr>
        <w:jc w:val="both"/>
        <w:rPr>
          <w:rFonts w:ascii="Calibri Light" w:hAnsi="Calibri Light" w:cs="Calibri Light"/>
          <w:bCs/>
          <w:sz w:val="22"/>
          <w:szCs w:val="22"/>
        </w:rPr>
      </w:pPr>
      <w:r w:rsidRPr="00E845BC">
        <w:rPr>
          <w:rFonts w:ascii="Calibri Light" w:hAnsi="Calibri Light" w:cs="Calibri Light"/>
          <w:bCs/>
          <w:sz w:val="22"/>
          <w:szCs w:val="22"/>
        </w:rPr>
        <w:t xml:space="preserve">Starši so dolžni pisno izpisati otroka iz vrtca do 15. v tekočem mesecu. Izpis začne veljati s prvim dnem v naslednjem mesecu. Če tega ne storijo do tega datuma, krijejo vse stroške programa brez stroškov živil tudi v naslednjem mesecu. </w:t>
      </w:r>
    </w:p>
    <w:p w14:paraId="11DF824A" w14:textId="77777777" w:rsidR="00E845BC" w:rsidRPr="00E845BC" w:rsidRDefault="00E845BC" w:rsidP="00E845BC">
      <w:pPr>
        <w:rPr>
          <w:rFonts w:ascii="Calibri Light" w:hAnsi="Calibri Light" w:cs="Calibri Light"/>
          <w:bCs/>
          <w:sz w:val="22"/>
          <w:szCs w:val="22"/>
        </w:rPr>
      </w:pPr>
    </w:p>
    <w:p w14:paraId="4695FF90" w14:textId="68C16B00" w:rsidR="00E845BC" w:rsidRPr="00E845BC" w:rsidRDefault="00E845BC" w:rsidP="00E845BC">
      <w:pPr>
        <w:jc w:val="center"/>
        <w:rPr>
          <w:rFonts w:ascii="Calibri Light" w:hAnsi="Calibri Light" w:cs="Calibri Light"/>
          <w:b/>
          <w:bCs/>
          <w:sz w:val="22"/>
          <w:szCs w:val="22"/>
        </w:rPr>
      </w:pPr>
      <w:r w:rsidRPr="00E845BC">
        <w:rPr>
          <w:rFonts w:ascii="Calibri Light" w:hAnsi="Calibri Light" w:cs="Calibri Light"/>
          <w:b/>
          <w:bCs/>
          <w:sz w:val="22"/>
          <w:szCs w:val="22"/>
        </w:rPr>
        <w:t>6.</w:t>
      </w:r>
    </w:p>
    <w:p w14:paraId="037A1760" w14:textId="43B0F181" w:rsidR="00E845BC" w:rsidRPr="00E845BC" w:rsidRDefault="00E845BC" w:rsidP="00E845BC">
      <w:pPr>
        <w:jc w:val="both"/>
        <w:rPr>
          <w:rFonts w:ascii="Calibri Light" w:hAnsi="Calibri Light" w:cs="Calibri Light"/>
          <w:bCs/>
          <w:sz w:val="22"/>
          <w:szCs w:val="22"/>
        </w:rPr>
      </w:pPr>
      <w:r w:rsidRPr="00E845BC">
        <w:rPr>
          <w:rFonts w:ascii="Calibri Light" w:hAnsi="Calibri Light" w:cs="Calibri Light"/>
          <w:bCs/>
          <w:sz w:val="22"/>
          <w:szCs w:val="22"/>
        </w:rPr>
        <w:t>Z dnem uveljavitve tega sklepa preneha veljati sklep o določitvi cen programov predšolske vzgoje v Občini Zagorje ob Savi, št. 602-2/202</w:t>
      </w:r>
      <w:r>
        <w:rPr>
          <w:rFonts w:ascii="Calibri Light" w:hAnsi="Calibri Light" w:cs="Calibri Light"/>
          <w:bCs/>
          <w:sz w:val="22"/>
          <w:szCs w:val="22"/>
        </w:rPr>
        <w:t>5</w:t>
      </w:r>
      <w:r w:rsidRPr="00E845BC">
        <w:rPr>
          <w:rFonts w:ascii="Calibri Light" w:hAnsi="Calibri Light" w:cs="Calibri Light"/>
          <w:bCs/>
          <w:sz w:val="22"/>
          <w:szCs w:val="22"/>
        </w:rPr>
        <w:t xml:space="preserve">, z dne </w:t>
      </w:r>
      <w:r>
        <w:rPr>
          <w:rFonts w:ascii="Calibri Light" w:hAnsi="Calibri Light" w:cs="Calibri Light"/>
          <w:bCs/>
          <w:sz w:val="22"/>
          <w:szCs w:val="22"/>
        </w:rPr>
        <w:t>23. 6. 2025</w:t>
      </w:r>
      <w:r w:rsidRPr="00E845BC">
        <w:rPr>
          <w:rFonts w:ascii="Calibri Light" w:hAnsi="Calibri Light" w:cs="Calibri Light"/>
          <w:bCs/>
          <w:sz w:val="22"/>
          <w:szCs w:val="22"/>
        </w:rPr>
        <w:t>.</w:t>
      </w:r>
    </w:p>
    <w:p w14:paraId="7DDF6C1A" w14:textId="77777777" w:rsidR="00E845BC" w:rsidRPr="00E845BC" w:rsidRDefault="00E845BC" w:rsidP="00E845BC">
      <w:pPr>
        <w:rPr>
          <w:rFonts w:ascii="Calibri Light" w:hAnsi="Calibri Light" w:cs="Calibri Light"/>
          <w:bCs/>
          <w:sz w:val="22"/>
          <w:szCs w:val="22"/>
        </w:rPr>
      </w:pPr>
    </w:p>
    <w:p w14:paraId="7F43246B" w14:textId="77777777" w:rsidR="00E845BC" w:rsidRPr="00E845BC" w:rsidRDefault="00E845BC" w:rsidP="00E845BC">
      <w:pPr>
        <w:jc w:val="center"/>
        <w:rPr>
          <w:rFonts w:ascii="Calibri Light" w:hAnsi="Calibri Light" w:cs="Calibri Light"/>
          <w:b/>
          <w:bCs/>
          <w:sz w:val="22"/>
          <w:szCs w:val="22"/>
        </w:rPr>
      </w:pPr>
      <w:r w:rsidRPr="00E845BC">
        <w:rPr>
          <w:rFonts w:ascii="Calibri Light" w:hAnsi="Calibri Light" w:cs="Calibri Light"/>
          <w:b/>
          <w:bCs/>
          <w:sz w:val="22"/>
          <w:szCs w:val="22"/>
        </w:rPr>
        <w:t>7.</w:t>
      </w:r>
    </w:p>
    <w:p w14:paraId="4DD90A31" w14:textId="136CEEE4" w:rsidR="00E845BC" w:rsidRPr="00E845BC" w:rsidRDefault="00E845BC" w:rsidP="00E845BC">
      <w:pPr>
        <w:jc w:val="both"/>
        <w:rPr>
          <w:rFonts w:ascii="Calibri Light" w:hAnsi="Calibri Light" w:cs="Calibri Light"/>
          <w:bCs/>
          <w:sz w:val="22"/>
          <w:szCs w:val="22"/>
        </w:rPr>
      </w:pPr>
      <w:r w:rsidRPr="00E845BC">
        <w:rPr>
          <w:rFonts w:ascii="Calibri Light" w:hAnsi="Calibri Light" w:cs="Calibri Light"/>
          <w:bCs/>
          <w:sz w:val="22"/>
          <w:szCs w:val="22"/>
        </w:rPr>
        <w:t xml:space="preserve">Ta sklep začne veljati takoj po sprejetju in se objavi </w:t>
      </w:r>
      <w:r>
        <w:rPr>
          <w:rFonts w:ascii="Calibri Light" w:hAnsi="Calibri Light" w:cs="Calibri Light"/>
          <w:bCs/>
          <w:sz w:val="22"/>
          <w:szCs w:val="22"/>
        </w:rPr>
        <w:t xml:space="preserve">na spletni strni Vrtca Zagorje ob Savi ter na spletni strani Občine Zagorje ob Savi, </w:t>
      </w:r>
      <w:r w:rsidRPr="00E845BC">
        <w:rPr>
          <w:rFonts w:ascii="Calibri Light" w:hAnsi="Calibri Light" w:cs="Calibri Light"/>
          <w:bCs/>
          <w:sz w:val="22"/>
          <w:szCs w:val="22"/>
        </w:rPr>
        <w:t xml:space="preserve">uporablja pa se od 1. </w:t>
      </w:r>
      <w:r>
        <w:rPr>
          <w:rFonts w:ascii="Calibri Light" w:hAnsi="Calibri Light" w:cs="Calibri Light"/>
          <w:bCs/>
          <w:sz w:val="22"/>
          <w:szCs w:val="22"/>
        </w:rPr>
        <w:t>6</w:t>
      </w:r>
      <w:r w:rsidRPr="00E845BC">
        <w:rPr>
          <w:rFonts w:ascii="Calibri Light" w:hAnsi="Calibri Light" w:cs="Calibri Light"/>
          <w:bCs/>
          <w:sz w:val="22"/>
          <w:szCs w:val="22"/>
        </w:rPr>
        <w:t>. 202</w:t>
      </w:r>
      <w:r>
        <w:rPr>
          <w:rFonts w:ascii="Calibri Light" w:hAnsi="Calibri Light" w:cs="Calibri Light"/>
          <w:bCs/>
          <w:sz w:val="22"/>
          <w:szCs w:val="22"/>
        </w:rPr>
        <w:t>6</w:t>
      </w:r>
      <w:r w:rsidRPr="00E845BC">
        <w:rPr>
          <w:rFonts w:ascii="Calibri Light" w:hAnsi="Calibri Light" w:cs="Calibri Light"/>
          <w:bCs/>
          <w:sz w:val="22"/>
          <w:szCs w:val="22"/>
        </w:rPr>
        <w:t xml:space="preserve"> dalje. </w:t>
      </w:r>
    </w:p>
    <w:p w14:paraId="74C21220" w14:textId="77777777" w:rsidR="002F4775" w:rsidRPr="002F4775" w:rsidRDefault="002F4775" w:rsidP="002F4775">
      <w:pPr>
        <w:rPr>
          <w:rFonts w:ascii="Calibri Light" w:hAnsi="Calibri Light" w:cs="Calibri Light"/>
          <w:sz w:val="22"/>
          <w:szCs w:val="22"/>
        </w:rPr>
      </w:pPr>
    </w:p>
    <w:p w14:paraId="543E450B" w14:textId="56D610C4" w:rsidR="002F4775" w:rsidRPr="002F4775" w:rsidRDefault="002F4775" w:rsidP="002F4775">
      <w:pPr>
        <w:rPr>
          <w:rFonts w:ascii="Calibri Light" w:hAnsi="Calibri Light" w:cs="Calibri Light"/>
          <w:b/>
          <w:sz w:val="22"/>
          <w:szCs w:val="22"/>
        </w:rPr>
      </w:pPr>
      <w:r w:rsidRPr="002F4775">
        <w:rPr>
          <w:rFonts w:ascii="Calibri Light" w:hAnsi="Calibri Light" w:cs="Calibri Light"/>
          <w:sz w:val="22"/>
          <w:szCs w:val="22"/>
        </w:rPr>
        <w:t xml:space="preserve">                                            </w:t>
      </w:r>
      <w:r w:rsidRPr="002F4775">
        <w:rPr>
          <w:rFonts w:ascii="Calibri Light" w:hAnsi="Calibri Light" w:cs="Calibri Light"/>
          <w:b/>
          <w:sz w:val="22"/>
          <w:szCs w:val="22"/>
        </w:rPr>
        <w:t xml:space="preserve">                                                         </w:t>
      </w:r>
      <w:r w:rsidR="00E845BC">
        <w:rPr>
          <w:rFonts w:ascii="Calibri Light" w:hAnsi="Calibri Light" w:cs="Calibri Light"/>
          <w:b/>
          <w:sz w:val="22"/>
          <w:szCs w:val="22"/>
        </w:rPr>
        <w:tab/>
      </w:r>
      <w:r w:rsidR="00E845BC">
        <w:rPr>
          <w:rFonts w:ascii="Calibri Light" w:hAnsi="Calibri Light" w:cs="Calibri Light"/>
          <w:b/>
          <w:sz w:val="22"/>
          <w:szCs w:val="22"/>
        </w:rPr>
        <w:tab/>
      </w:r>
      <w:r w:rsidRPr="002F4775">
        <w:rPr>
          <w:rFonts w:ascii="Calibri Light" w:hAnsi="Calibri Light" w:cs="Calibri Light"/>
          <w:b/>
          <w:sz w:val="22"/>
          <w:szCs w:val="22"/>
        </w:rPr>
        <w:t xml:space="preserve"> Župan:                                   </w:t>
      </w:r>
    </w:p>
    <w:p w14:paraId="73EB94BB" w14:textId="2D0FF79B" w:rsidR="002F4775" w:rsidRPr="002F4775" w:rsidRDefault="002F4775" w:rsidP="002F4775">
      <w:pPr>
        <w:jc w:val="center"/>
        <w:rPr>
          <w:rFonts w:ascii="Calibri Light" w:hAnsi="Calibri Light" w:cs="Calibri Light"/>
          <w:b/>
          <w:sz w:val="22"/>
          <w:szCs w:val="22"/>
        </w:rPr>
      </w:pPr>
      <w:r w:rsidRPr="002F4775">
        <w:rPr>
          <w:rFonts w:ascii="Calibri Light" w:hAnsi="Calibri Light" w:cs="Calibri Light"/>
          <w:b/>
          <w:sz w:val="22"/>
          <w:szCs w:val="22"/>
        </w:rPr>
        <w:t xml:space="preserve">                                               </w:t>
      </w:r>
      <w:r w:rsidR="00E845BC">
        <w:rPr>
          <w:rFonts w:ascii="Calibri Light" w:hAnsi="Calibri Light" w:cs="Calibri Light"/>
          <w:b/>
          <w:sz w:val="22"/>
          <w:szCs w:val="22"/>
        </w:rPr>
        <w:tab/>
      </w:r>
      <w:r w:rsidR="00E845BC">
        <w:rPr>
          <w:rFonts w:ascii="Calibri Light" w:hAnsi="Calibri Light" w:cs="Calibri Light"/>
          <w:b/>
          <w:sz w:val="22"/>
          <w:szCs w:val="22"/>
        </w:rPr>
        <w:tab/>
      </w:r>
      <w:r w:rsidR="00E845BC">
        <w:rPr>
          <w:rFonts w:ascii="Calibri Light" w:hAnsi="Calibri Light" w:cs="Calibri Light"/>
          <w:b/>
          <w:sz w:val="22"/>
          <w:szCs w:val="22"/>
        </w:rPr>
        <w:tab/>
      </w:r>
      <w:r w:rsidRPr="002F4775">
        <w:rPr>
          <w:rFonts w:ascii="Calibri Light" w:hAnsi="Calibri Light" w:cs="Calibri Light"/>
          <w:b/>
          <w:sz w:val="22"/>
          <w:szCs w:val="22"/>
        </w:rPr>
        <w:t xml:space="preserve">  Matjaž Švagan</w:t>
      </w:r>
    </w:p>
    <w:p w14:paraId="2FB5ACB1" w14:textId="77777777" w:rsidR="002F4775" w:rsidRPr="002F4775" w:rsidRDefault="002F4775" w:rsidP="002F4775">
      <w:pPr>
        <w:rPr>
          <w:rFonts w:ascii="Calibri Light" w:hAnsi="Calibri Light" w:cs="Calibri Light"/>
          <w:sz w:val="22"/>
          <w:szCs w:val="22"/>
        </w:rPr>
      </w:pPr>
    </w:p>
    <w:p w14:paraId="67AEC55C" w14:textId="77777777" w:rsidR="002F4775" w:rsidRDefault="002F4775" w:rsidP="002F4775">
      <w:pPr>
        <w:rPr>
          <w:rFonts w:ascii="Calibri Light" w:hAnsi="Calibri Light" w:cs="Calibri Light"/>
          <w:sz w:val="22"/>
          <w:szCs w:val="22"/>
        </w:rPr>
      </w:pPr>
    </w:p>
    <w:p w14:paraId="44AAED5F" w14:textId="77777777" w:rsidR="00E845BC" w:rsidRDefault="00E845BC" w:rsidP="002F4775">
      <w:pPr>
        <w:rPr>
          <w:rFonts w:ascii="Calibri Light" w:hAnsi="Calibri Light" w:cs="Calibri Light"/>
          <w:sz w:val="22"/>
          <w:szCs w:val="22"/>
        </w:rPr>
      </w:pPr>
    </w:p>
    <w:p w14:paraId="6967CA16" w14:textId="77777777" w:rsidR="00E845BC" w:rsidRDefault="00E845BC" w:rsidP="002F4775">
      <w:pPr>
        <w:rPr>
          <w:rFonts w:ascii="Calibri Light" w:hAnsi="Calibri Light" w:cs="Calibri Light"/>
          <w:sz w:val="22"/>
          <w:szCs w:val="22"/>
        </w:rPr>
      </w:pPr>
    </w:p>
    <w:p w14:paraId="71ED9C98" w14:textId="77777777" w:rsidR="00E845BC" w:rsidRDefault="00E845BC" w:rsidP="002F4775">
      <w:pPr>
        <w:rPr>
          <w:rFonts w:ascii="Calibri Light" w:hAnsi="Calibri Light" w:cs="Calibri Light"/>
          <w:sz w:val="22"/>
          <w:szCs w:val="22"/>
        </w:rPr>
      </w:pPr>
    </w:p>
    <w:p w14:paraId="09C68EF8" w14:textId="77777777" w:rsidR="00E845BC" w:rsidRDefault="00E845BC" w:rsidP="002F4775">
      <w:pPr>
        <w:rPr>
          <w:rFonts w:ascii="Calibri Light" w:hAnsi="Calibri Light" w:cs="Calibri Light"/>
          <w:sz w:val="22"/>
          <w:szCs w:val="22"/>
        </w:rPr>
      </w:pPr>
    </w:p>
    <w:p w14:paraId="189E5BA7" w14:textId="77777777" w:rsidR="00E845BC" w:rsidRDefault="00E845BC" w:rsidP="002F4775">
      <w:pPr>
        <w:rPr>
          <w:rFonts w:ascii="Calibri Light" w:hAnsi="Calibri Light" w:cs="Calibri Light"/>
          <w:sz w:val="22"/>
          <w:szCs w:val="22"/>
        </w:rPr>
      </w:pPr>
    </w:p>
    <w:p w14:paraId="3759DA69" w14:textId="77777777" w:rsidR="00E845BC" w:rsidRDefault="00E845BC" w:rsidP="002F4775">
      <w:pPr>
        <w:rPr>
          <w:rFonts w:ascii="Calibri Light" w:hAnsi="Calibri Light" w:cs="Calibri Light"/>
          <w:sz w:val="22"/>
          <w:szCs w:val="22"/>
        </w:rPr>
      </w:pPr>
    </w:p>
    <w:p w14:paraId="243F3F93" w14:textId="77777777" w:rsidR="00E845BC" w:rsidRDefault="00E845BC" w:rsidP="002F4775">
      <w:pPr>
        <w:rPr>
          <w:rFonts w:ascii="Calibri Light" w:hAnsi="Calibri Light" w:cs="Calibri Light"/>
          <w:sz w:val="22"/>
          <w:szCs w:val="22"/>
        </w:rPr>
      </w:pPr>
    </w:p>
    <w:p w14:paraId="492B9489" w14:textId="77777777" w:rsidR="00E845BC" w:rsidRDefault="00E845BC" w:rsidP="002F4775">
      <w:pPr>
        <w:rPr>
          <w:rFonts w:ascii="Calibri Light" w:hAnsi="Calibri Light" w:cs="Calibri Light"/>
          <w:sz w:val="22"/>
          <w:szCs w:val="22"/>
        </w:rPr>
      </w:pPr>
    </w:p>
    <w:p w14:paraId="772577D5" w14:textId="77777777" w:rsidR="00E845BC" w:rsidRDefault="00E845BC" w:rsidP="002F4775">
      <w:pPr>
        <w:rPr>
          <w:rFonts w:ascii="Calibri Light" w:hAnsi="Calibri Light" w:cs="Calibri Light"/>
          <w:sz w:val="22"/>
          <w:szCs w:val="22"/>
        </w:rPr>
      </w:pPr>
    </w:p>
    <w:p w14:paraId="2051B9D8" w14:textId="77777777" w:rsidR="00E845BC" w:rsidRPr="002F4775" w:rsidRDefault="00E845BC" w:rsidP="002F4775">
      <w:pPr>
        <w:rPr>
          <w:rFonts w:ascii="Calibri Light" w:hAnsi="Calibri Light" w:cs="Calibri Light"/>
          <w:sz w:val="22"/>
          <w:szCs w:val="22"/>
        </w:rPr>
      </w:pPr>
    </w:p>
    <w:p w14:paraId="36D64A11" w14:textId="77777777" w:rsidR="002F4775" w:rsidRPr="002F4775" w:rsidRDefault="002F4775" w:rsidP="002F4775">
      <w:pPr>
        <w:rPr>
          <w:rFonts w:ascii="Calibri Light" w:hAnsi="Calibri Light" w:cs="Calibri Light"/>
          <w:sz w:val="22"/>
          <w:szCs w:val="22"/>
        </w:rPr>
      </w:pPr>
    </w:p>
    <w:p w14:paraId="55E43A60" w14:textId="77777777" w:rsidR="002F4775" w:rsidRPr="002F4775" w:rsidRDefault="002F4775" w:rsidP="002F4775">
      <w:pPr>
        <w:rPr>
          <w:rFonts w:ascii="Calibri Light" w:hAnsi="Calibri Light" w:cs="Calibri Light"/>
          <w:sz w:val="22"/>
          <w:szCs w:val="22"/>
        </w:rPr>
      </w:pPr>
      <w:r w:rsidRPr="002F4775">
        <w:rPr>
          <w:rFonts w:ascii="Calibri Light" w:hAnsi="Calibri Light" w:cs="Calibri Light"/>
          <w:sz w:val="22"/>
          <w:szCs w:val="22"/>
        </w:rPr>
        <w:t>VROČITI :</w:t>
      </w:r>
    </w:p>
    <w:p w14:paraId="2FA06AAA" w14:textId="77777777" w:rsidR="002F4775" w:rsidRPr="002F4775" w:rsidRDefault="002F4775" w:rsidP="002F4775">
      <w:pPr>
        <w:numPr>
          <w:ilvl w:val="0"/>
          <w:numId w:val="1"/>
        </w:numPr>
        <w:rPr>
          <w:rFonts w:ascii="Calibri Light" w:hAnsi="Calibri Light" w:cs="Calibri Light"/>
          <w:sz w:val="22"/>
          <w:szCs w:val="22"/>
        </w:rPr>
      </w:pPr>
      <w:r w:rsidRPr="002F4775">
        <w:rPr>
          <w:rFonts w:ascii="Calibri Light" w:hAnsi="Calibri Light" w:cs="Calibri Light"/>
          <w:sz w:val="22"/>
          <w:szCs w:val="22"/>
        </w:rPr>
        <w:t xml:space="preserve">Vrtec Zagorje ob Savi </w:t>
      </w:r>
    </w:p>
    <w:p w14:paraId="3828C3EA" w14:textId="77777777" w:rsidR="002F4775" w:rsidRPr="002F4775" w:rsidRDefault="002F4775" w:rsidP="002F4775">
      <w:pPr>
        <w:numPr>
          <w:ilvl w:val="0"/>
          <w:numId w:val="1"/>
        </w:numPr>
        <w:rPr>
          <w:rFonts w:ascii="Calibri Light" w:hAnsi="Calibri Light" w:cs="Calibri Light"/>
          <w:sz w:val="22"/>
          <w:szCs w:val="22"/>
        </w:rPr>
      </w:pPr>
      <w:r w:rsidRPr="002F4775">
        <w:rPr>
          <w:rFonts w:ascii="Calibri Light" w:hAnsi="Calibri Light" w:cs="Calibri Light"/>
          <w:sz w:val="22"/>
          <w:szCs w:val="22"/>
        </w:rPr>
        <w:t>Oddelek za družbene dejavnosti in gospodarstvo</w:t>
      </w:r>
    </w:p>
    <w:p w14:paraId="0EF0BEC7" w14:textId="77777777" w:rsidR="002F4775" w:rsidRPr="002F4775" w:rsidRDefault="002F4775" w:rsidP="002F4775">
      <w:pPr>
        <w:numPr>
          <w:ilvl w:val="0"/>
          <w:numId w:val="2"/>
        </w:numPr>
        <w:rPr>
          <w:rFonts w:ascii="Calibri Light" w:hAnsi="Calibri Light" w:cs="Calibri Light"/>
          <w:sz w:val="22"/>
          <w:szCs w:val="22"/>
        </w:rPr>
      </w:pPr>
      <w:r w:rsidRPr="002F4775">
        <w:rPr>
          <w:rFonts w:ascii="Calibri Light" w:hAnsi="Calibri Light" w:cs="Calibri Light"/>
          <w:sz w:val="22"/>
          <w:szCs w:val="22"/>
        </w:rPr>
        <w:t>Občinski svet - arhiv</w:t>
      </w:r>
    </w:p>
    <w:p w14:paraId="44D398CE" w14:textId="77777777" w:rsidR="002F4775" w:rsidRPr="002F4775" w:rsidRDefault="002F4775" w:rsidP="002F4775">
      <w:pPr>
        <w:rPr>
          <w:rFonts w:ascii="Calibri Light" w:hAnsi="Calibri Light" w:cs="Calibri Light"/>
          <w:sz w:val="22"/>
          <w:szCs w:val="22"/>
        </w:rPr>
      </w:pPr>
    </w:p>
    <w:p w14:paraId="0499FFBD" w14:textId="77777777" w:rsidR="002F4775" w:rsidRPr="002F4775" w:rsidRDefault="002F4775" w:rsidP="002F4775">
      <w:pPr>
        <w:rPr>
          <w:rFonts w:ascii="Calibri Light" w:hAnsi="Calibri Light" w:cs="Calibri Light"/>
          <w:sz w:val="22"/>
          <w:szCs w:val="22"/>
        </w:rPr>
      </w:pPr>
    </w:p>
    <w:p w14:paraId="22F4B487" w14:textId="77777777" w:rsidR="002F4775" w:rsidRPr="002F4775" w:rsidRDefault="002F4775" w:rsidP="002F4775">
      <w:pPr>
        <w:rPr>
          <w:rFonts w:ascii="Calibri Light" w:hAnsi="Calibri Light" w:cs="Calibri Light"/>
          <w:sz w:val="22"/>
          <w:szCs w:val="22"/>
        </w:rPr>
      </w:pPr>
    </w:p>
    <w:p w14:paraId="20BE61BB" w14:textId="77777777" w:rsidR="002F4775" w:rsidRPr="002F4775" w:rsidRDefault="002F4775" w:rsidP="002F4775">
      <w:pPr>
        <w:rPr>
          <w:rFonts w:ascii="Calibri Light" w:hAnsi="Calibri Light" w:cs="Calibri Light"/>
          <w:sz w:val="22"/>
          <w:szCs w:val="22"/>
        </w:rPr>
      </w:pPr>
      <w:r w:rsidRPr="002F4775">
        <w:rPr>
          <w:rFonts w:ascii="Calibri Light" w:hAnsi="Calibri Light" w:cs="Calibri Light"/>
          <w:sz w:val="22"/>
          <w:szCs w:val="22"/>
        </w:rPr>
        <w:t xml:space="preserve">VLOŽITI:. </w:t>
      </w:r>
    </w:p>
    <w:p w14:paraId="0569D8D3" w14:textId="1E4509F9" w:rsidR="0008359C" w:rsidRPr="004463C4" w:rsidRDefault="002F4775" w:rsidP="004463C4">
      <w:pPr>
        <w:numPr>
          <w:ilvl w:val="0"/>
          <w:numId w:val="4"/>
        </w:numPr>
        <w:rPr>
          <w:rFonts w:ascii="Calibri Light" w:hAnsi="Calibri Light" w:cs="Calibri Light"/>
          <w:sz w:val="22"/>
          <w:szCs w:val="22"/>
        </w:rPr>
      </w:pPr>
      <w:r w:rsidRPr="004463C4">
        <w:rPr>
          <w:rFonts w:ascii="Calibri Light" w:hAnsi="Calibri Light" w:cs="Calibri Light"/>
          <w:sz w:val="22"/>
          <w:szCs w:val="22"/>
        </w:rPr>
        <w:t>Spis zadeve št. 602-</w:t>
      </w:r>
      <w:r w:rsidR="00E845BC" w:rsidRPr="004463C4">
        <w:rPr>
          <w:rFonts w:ascii="Calibri Light" w:hAnsi="Calibri Light" w:cs="Calibri Light"/>
          <w:sz w:val="22"/>
          <w:szCs w:val="22"/>
        </w:rPr>
        <w:t>2/2026</w:t>
      </w:r>
    </w:p>
    <w:sectPr w:rsidR="0008359C" w:rsidRPr="004463C4" w:rsidSect="002F47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venir-Book">
    <w:altName w:val="MS Gothic"/>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509"/>
    <w:multiLevelType w:val="hybridMultilevel"/>
    <w:tmpl w:val="8034F01C"/>
    <w:lvl w:ilvl="0" w:tplc="EBD0485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330872"/>
    <w:multiLevelType w:val="hybridMultilevel"/>
    <w:tmpl w:val="64FA62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38A2C54"/>
    <w:multiLevelType w:val="hybridMultilevel"/>
    <w:tmpl w:val="858CE680"/>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DA3C61"/>
    <w:multiLevelType w:val="hybridMultilevel"/>
    <w:tmpl w:val="500C509E"/>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55157964">
    <w:abstractNumId w:val="2"/>
  </w:num>
  <w:num w:numId="2" w16cid:durableId="1669361851">
    <w:abstractNumId w:val="3"/>
  </w:num>
  <w:num w:numId="3" w16cid:durableId="2060321469">
    <w:abstractNumId w:val="0"/>
  </w:num>
  <w:num w:numId="4" w16cid:durableId="1238594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775"/>
    <w:rsid w:val="0008359C"/>
    <w:rsid w:val="000D3C49"/>
    <w:rsid w:val="001918D0"/>
    <w:rsid w:val="002D4D71"/>
    <w:rsid w:val="002F4775"/>
    <w:rsid w:val="004463C4"/>
    <w:rsid w:val="00490A81"/>
    <w:rsid w:val="0052580D"/>
    <w:rsid w:val="00541DFB"/>
    <w:rsid w:val="005D7BE1"/>
    <w:rsid w:val="00681E46"/>
    <w:rsid w:val="00860FBB"/>
    <w:rsid w:val="00A06981"/>
    <w:rsid w:val="00C81F39"/>
    <w:rsid w:val="00C93FC8"/>
    <w:rsid w:val="00E845BC"/>
    <w:rsid w:val="00EF4F55"/>
    <w:rsid w:val="00F60CBE"/>
    <w:rsid w:val="00FD3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E249EB9"/>
  <w15:chartTrackingRefBased/>
  <w15:docId w15:val="{263BFDEB-F5FD-41E0-9FCE-08244F7E4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4775"/>
    <w:pPr>
      <w:spacing w:after="0" w:line="240" w:lineRule="auto"/>
    </w:pPr>
    <w:rPr>
      <w:rFonts w:ascii="Times New Roman" w:eastAsia="Times New Roman" w:hAnsi="Times New Roman" w:cs="Times New Roman"/>
      <w:kern w:val="0"/>
      <w:sz w:val="20"/>
      <w:szCs w:val="20"/>
    </w:rPr>
  </w:style>
  <w:style w:type="paragraph" w:styleId="Naslov1">
    <w:name w:val="heading 1"/>
    <w:basedOn w:val="Navaden"/>
    <w:next w:val="Navaden"/>
    <w:link w:val="Naslov1Znak"/>
    <w:qFormat/>
    <w:rsid w:val="002F47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2F47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2F477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F477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F477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F477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F477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F477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F477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F477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2F477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2F477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F477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F477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F477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F477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F477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F4775"/>
    <w:rPr>
      <w:rFonts w:eastAsiaTheme="majorEastAsia" w:cstheme="majorBidi"/>
      <w:color w:val="272727" w:themeColor="text1" w:themeTint="D8"/>
    </w:rPr>
  </w:style>
  <w:style w:type="paragraph" w:styleId="Naslov">
    <w:name w:val="Title"/>
    <w:basedOn w:val="Navaden"/>
    <w:next w:val="Navaden"/>
    <w:link w:val="NaslovZnak"/>
    <w:uiPriority w:val="10"/>
    <w:qFormat/>
    <w:rsid w:val="002F477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F477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F477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F477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F4775"/>
    <w:pPr>
      <w:spacing w:before="160"/>
      <w:jc w:val="center"/>
    </w:pPr>
    <w:rPr>
      <w:i/>
      <w:iCs/>
      <w:color w:val="404040" w:themeColor="text1" w:themeTint="BF"/>
    </w:rPr>
  </w:style>
  <w:style w:type="character" w:customStyle="1" w:styleId="CitatZnak">
    <w:name w:val="Citat Znak"/>
    <w:basedOn w:val="Privzetapisavaodstavka"/>
    <w:link w:val="Citat"/>
    <w:uiPriority w:val="29"/>
    <w:rsid w:val="002F4775"/>
    <w:rPr>
      <w:i/>
      <w:iCs/>
      <w:color w:val="404040" w:themeColor="text1" w:themeTint="BF"/>
    </w:rPr>
  </w:style>
  <w:style w:type="paragraph" w:styleId="Odstavekseznama">
    <w:name w:val="List Paragraph"/>
    <w:basedOn w:val="Navaden"/>
    <w:uiPriority w:val="34"/>
    <w:qFormat/>
    <w:rsid w:val="002F4775"/>
    <w:pPr>
      <w:ind w:left="720"/>
      <w:contextualSpacing/>
    </w:pPr>
  </w:style>
  <w:style w:type="character" w:styleId="Intenzivenpoudarek">
    <w:name w:val="Intense Emphasis"/>
    <w:basedOn w:val="Privzetapisavaodstavka"/>
    <w:uiPriority w:val="21"/>
    <w:qFormat/>
    <w:rsid w:val="002F4775"/>
    <w:rPr>
      <w:i/>
      <w:iCs/>
      <w:color w:val="0F4761" w:themeColor="accent1" w:themeShade="BF"/>
    </w:rPr>
  </w:style>
  <w:style w:type="paragraph" w:styleId="Intenzivencitat">
    <w:name w:val="Intense Quote"/>
    <w:basedOn w:val="Navaden"/>
    <w:next w:val="Navaden"/>
    <w:link w:val="IntenzivencitatZnak"/>
    <w:uiPriority w:val="30"/>
    <w:qFormat/>
    <w:rsid w:val="002F47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F4775"/>
    <w:rPr>
      <w:i/>
      <w:iCs/>
      <w:color w:val="0F4761" w:themeColor="accent1" w:themeShade="BF"/>
    </w:rPr>
  </w:style>
  <w:style w:type="character" w:styleId="Intenzivensklic">
    <w:name w:val="Intense Reference"/>
    <w:basedOn w:val="Privzetapisavaodstavka"/>
    <w:uiPriority w:val="32"/>
    <w:qFormat/>
    <w:rsid w:val="002F4775"/>
    <w:rPr>
      <w:b/>
      <w:bCs/>
      <w:smallCaps/>
      <w:color w:val="0F4761" w:themeColor="accent1" w:themeShade="BF"/>
      <w:spacing w:val="5"/>
    </w:rPr>
  </w:style>
  <w:style w:type="paragraph" w:styleId="Telobesedila">
    <w:name w:val="Body Text"/>
    <w:basedOn w:val="Navaden"/>
    <w:link w:val="TelobesedilaZnak"/>
    <w:rsid w:val="002F4775"/>
    <w:pPr>
      <w:jc w:val="both"/>
    </w:pPr>
    <w:rPr>
      <w:sz w:val="24"/>
      <w:lang w:eastAsia="sl-SI"/>
    </w:rPr>
  </w:style>
  <w:style w:type="character" w:customStyle="1" w:styleId="TelobesedilaZnak">
    <w:name w:val="Telo besedila Znak"/>
    <w:basedOn w:val="Privzetapisavaodstavka"/>
    <w:link w:val="Telobesedila"/>
    <w:rsid w:val="002F4775"/>
    <w:rPr>
      <w:rFonts w:ascii="Times New Roman" w:eastAsia="Times New Roman" w:hAnsi="Times New Roman" w:cs="Times New Roman"/>
      <w:kern w:val="0"/>
      <w:sz w:val="24"/>
      <w:szCs w:val="20"/>
      <w:lang w:eastAsia="sl-SI"/>
    </w:rPr>
  </w:style>
  <w:style w:type="paragraph" w:styleId="Telobesedila2">
    <w:name w:val="Body Text 2"/>
    <w:basedOn w:val="Navaden"/>
    <w:link w:val="Telobesedila2Znak"/>
    <w:rsid w:val="002F4775"/>
    <w:rPr>
      <w:rFonts w:ascii="Arial" w:hAnsi="Arial" w:cs="Arial"/>
      <w:b/>
      <w:sz w:val="24"/>
    </w:rPr>
  </w:style>
  <w:style w:type="character" w:customStyle="1" w:styleId="Telobesedila2Znak">
    <w:name w:val="Telo besedila 2 Znak"/>
    <w:basedOn w:val="Privzetapisavaodstavka"/>
    <w:link w:val="Telobesedila2"/>
    <w:rsid w:val="002F4775"/>
    <w:rPr>
      <w:rFonts w:ascii="Arial" w:eastAsia="Times New Roman" w:hAnsi="Arial" w:cs="Arial"/>
      <w:b/>
      <w:kern w:val="0"/>
      <w:sz w:val="24"/>
      <w:szCs w:val="20"/>
    </w:rPr>
  </w:style>
  <w:style w:type="paragraph" w:styleId="Telobesedila3">
    <w:name w:val="Body Text 3"/>
    <w:basedOn w:val="Navaden"/>
    <w:link w:val="Telobesedila3Znak"/>
    <w:rsid w:val="002F4775"/>
    <w:rPr>
      <w:rFonts w:ascii="Arial Narrow" w:hAnsi="Arial Narrow" w:cs="Arial"/>
      <w:sz w:val="24"/>
    </w:rPr>
  </w:style>
  <w:style w:type="character" w:customStyle="1" w:styleId="Telobesedila3Znak">
    <w:name w:val="Telo besedila 3 Znak"/>
    <w:basedOn w:val="Privzetapisavaodstavka"/>
    <w:link w:val="Telobesedila3"/>
    <w:rsid w:val="002F4775"/>
    <w:rPr>
      <w:rFonts w:ascii="Arial Narrow" w:eastAsia="Times New Roman" w:hAnsi="Arial Narrow" w:cs="Arial"/>
      <w:kern w:val="0"/>
      <w:sz w:val="24"/>
      <w:szCs w:val="20"/>
    </w:rPr>
  </w:style>
  <w:style w:type="character" w:styleId="Hiperpovezava">
    <w:name w:val="Hyperlink"/>
    <w:uiPriority w:val="99"/>
    <w:unhideWhenUsed/>
    <w:rsid w:val="002F4775"/>
    <w:rPr>
      <w:color w:val="0000FF"/>
      <w:u w:val="single"/>
    </w:rPr>
  </w:style>
  <w:style w:type="character" w:styleId="Nerazreenaomemba">
    <w:name w:val="Unresolved Mention"/>
    <w:basedOn w:val="Privzetapisavaodstavka"/>
    <w:uiPriority w:val="99"/>
    <w:semiHidden/>
    <w:unhideWhenUsed/>
    <w:rsid w:val="00525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2-01-1700" TargetMode="External"/><Relationship Id="rId18" Type="http://schemas.openxmlformats.org/officeDocument/2006/relationships/hyperlink" Target="http://www.uradni-list.si/1/objava.jsp?sop=2015-01-3692" TargetMode="External"/><Relationship Id="rId26" Type="http://schemas.openxmlformats.org/officeDocument/2006/relationships/hyperlink" Target="https://www.uradni-list.si/glasilo-uradni-list-rs/vsebina/2010-01-1737" TargetMode="External"/><Relationship Id="rId3" Type="http://schemas.openxmlformats.org/officeDocument/2006/relationships/settings" Target="settings.xml"/><Relationship Id="rId21" Type="http://schemas.openxmlformats.org/officeDocument/2006/relationships/hyperlink" Target="http://www.uradni-list.si/1/objava.jsp?sop=2019-01-2621" TargetMode="External"/><Relationship Id="rId34" Type="http://schemas.openxmlformats.org/officeDocument/2006/relationships/fontTable" Target="fontTable.xml"/><Relationship Id="rId7" Type="http://schemas.openxmlformats.org/officeDocument/2006/relationships/hyperlink" Target="https://www.uradni-list.si/glasilo-uradni-list-rs/vsebina/2005-01-4349" TargetMode="External"/><Relationship Id="rId12" Type="http://schemas.openxmlformats.org/officeDocument/2006/relationships/hyperlink" Target="https://www.uradni-list.si/glasilo-uradni-list-rs/vsebina/2010-01-4935" TargetMode="External"/><Relationship Id="rId17" Type="http://schemas.openxmlformats.org/officeDocument/2006/relationships/hyperlink" Target="https://www.uradni-list.si/glasilo-uradni-list-rs/vsebina/2025-01-3049" TargetMode="External"/><Relationship Id="rId25" Type="http://schemas.openxmlformats.org/officeDocument/2006/relationships/hyperlink" Target="https://www.uradni-list.si/glasilo-uradni-list-rs/vsebina/2009-01-4285" TargetMode="External"/><Relationship Id="rId33" Type="http://schemas.openxmlformats.org/officeDocument/2006/relationships/hyperlink" Target="https://www.uradni-list.si/glasilo-uradni-list-rs/vsebina/2025-01-3049" TargetMode="External"/><Relationship Id="rId2" Type="http://schemas.openxmlformats.org/officeDocument/2006/relationships/styles" Target="styles.xml"/><Relationship Id="rId16" Type="http://schemas.openxmlformats.org/officeDocument/2006/relationships/hyperlink" Target="https://www.uradni-list.si/glasilo-uradni-list-rs/vsebina/2021-01-0412" TargetMode="External"/><Relationship Id="rId20" Type="http://schemas.openxmlformats.org/officeDocument/2006/relationships/hyperlink" Target="http://www.uradni-list.si/1/objava.jsp?sop=2015-01-3692" TargetMode="External"/><Relationship Id="rId29" Type="http://schemas.openxmlformats.org/officeDocument/2006/relationships/hyperlink" Target="https://www.uradni-list.si/glasilo-uradni-list-rs/vsebina/2012-01-1700"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uradni-list.si/glasilo-uradni-list-rs/vsebina/2010-01-3387" TargetMode="External"/><Relationship Id="rId24" Type="http://schemas.openxmlformats.org/officeDocument/2006/relationships/hyperlink" Target="https://www.uradni-list.si/glasilo-uradni-list-rs/vsebina/2008-01-0911" TargetMode="External"/><Relationship Id="rId32" Type="http://schemas.openxmlformats.org/officeDocument/2006/relationships/hyperlink" Target="https://www.uradni-list.si/glasilo-uradni-list-rs/vsebina/2021-01-0412" TargetMode="External"/><Relationship Id="rId5" Type="http://schemas.openxmlformats.org/officeDocument/2006/relationships/image" Target="media/image1.wmf"/><Relationship Id="rId15" Type="http://schemas.openxmlformats.org/officeDocument/2006/relationships/hyperlink" Target="https://www.uradni-list.si/glasilo-uradni-list-rs/vsebina/2017-01-2525" TargetMode="External"/><Relationship Id="rId23" Type="http://schemas.openxmlformats.org/officeDocument/2006/relationships/hyperlink" Target="https://www.uradni-list.si/glasilo-uradni-list-rs/vsebina/2005-01-4349" TargetMode="External"/><Relationship Id="rId28" Type="http://schemas.openxmlformats.org/officeDocument/2006/relationships/hyperlink" Target="https://www.uradni-list.si/glasilo-uradni-list-rs/vsebina/2010-01-4935" TargetMode="External"/><Relationship Id="rId10" Type="http://schemas.openxmlformats.org/officeDocument/2006/relationships/hyperlink" Target="https://www.uradni-list.si/glasilo-uradni-list-rs/vsebina/2010-01-1737" TargetMode="External"/><Relationship Id="rId19" Type="http://schemas.openxmlformats.org/officeDocument/2006/relationships/hyperlink" Target="http://www.uradni-list.si/1/objava.jsp?sop=2019-01-2621" TargetMode="External"/><Relationship Id="rId31" Type="http://schemas.openxmlformats.org/officeDocument/2006/relationships/hyperlink" Target="https://www.uradni-list.si/glasilo-uradni-list-rs/vsebina/2017-01-2525"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09-01-4285" TargetMode="External"/><Relationship Id="rId14" Type="http://schemas.openxmlformats.org/officeDocument/2006/relationships/hyperlink" Target="https://www.uradni-list.si/glasilo-uradni-list-rs/vsebina/2015-01-0505" TargetMode="External"/><Relationship Id="rId22" Type="http://schemas.openxmlformats.org/officeDocument/2006/relationships/oleObject" Target="embeddings/oleObject2.bin"/><Relationship Id="rId27" Type="http://schemas.openxmlformats.org/officeDocument/2006/relationships/hyperlink" Target="https://www.uradni-list.si/glasilo-uradni-list-rs/vsebina/2010-01-3387" TargetMode="External"/><Relationship Id="rId30" Type="http://schemas.openxmlformats.org/officeDocument/2006/relationships/hyperlink" Target="https://www.uradni-list.si/glasilo-uradni-list-rs/vsebina/2015-01-0505" TargetMode="External"/><Relationship Id="rId35" Type="http://schemas.openxmlformats.org/officeDocument/2006/relationships/theme" Target="theme/theme1.xml"/><Relationship Id="rId8" Type="http://schemas.openxmlformats.org/officeDocument/2006/relationships/hyperlink" Target="https://www.uradni-list.si/glasilo-uradni-list-rs/vsebina/2008-01-09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1932</Words>
  <Characters>11013</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Mars</dc:creator>
  <cp:keywords/>
  <dc:description/>
  <cp:lastModifiedBy>Tajništvo župana</cp:lastModifiedBy>
  <cp:revision>2</cp:revision>
  <dcterms:created xsi:type="dcterms:W3CDTF">2026-05-20T13:20:00Z</dcterms:created>
  <dcterms:modified xsi:type="dcterms:W3CDTF">2026-05-20T13:20:00Z</dcterms:modified>
</cp:coreProperties>
</file>